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36A7" w14:textId="77777777" w:rsidR="00A921C0" w:rsidRDefault="00A921C0" w:rsidP="00AC5F48">
      <w:pPr>
        <w:spacing w:after="0" w:line="240" w:lineRule="auto"/>
        <w:jc w:val="right"/>
        <w:rPr>
          <w:rFonts w:ascii="Times New Roman" w:hAnsi="Times New Roman"/>
          <w:b/>
          <w:bCs/>
        </w:rPr>
      </w:pPr>
    </w:p>
    <w:p w14:paraId="52EB8447" w14:textId="1D6999B9" w:rsidR="00A921C0" w:rsidRDefault="000E1F85"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773B1B88" wp14:editId="0796BFC4">
            <wp:extent cx="6210935" cy="8779510"/>
            <wp:effectExtent l="0" t="0" r="0" b="2540"/>
            <wp:docPr id="1967251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51053" name="Рисунок 19672510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935" cy="8779510"/>
                    </a:xfrm>
                    <a:prstGeom prst="rect">
                      <a:avLst/>
                    </a:prstGeom>
                  </pic:spPr>
                </pic:pic>
              </a:graphicData>
            </a:graphic>
          </wp:inline>
        </w:drawing>
      </w:r>
    </w:p>
    <w:p w14:paraId="303E68F1" w14:textId="77777777" w:rsidR="00A921C0" w:rsidRDefault="00A921C0" w:rsidP="00AC5F48">
      <w:pPr>
        <w:spacing w:after="0" w:line="240" w:lineRule="auto"/>
        <w:jc w:val="right"/>
        <w:rPr>
          <w:rFonts w:ascii="Times New Roman" w:hAnsi="Times New Roman"/>
          <w:b/>
          <w:bCs/>
        </w:rPr>
      </w:pPr>
    </w:p>
    <w:p w14:paraId="654CB486" w14:textId="77777777" w:rsidR="00A921C0" w:rsidRDefault="00A921C0" w:rsidP="00AC5F48">
      <w:pPr>
        <w:spacing w:after="0" w:line="240" w:lineRule="auto"/>
        <w:jc w:val="right"/>
        <w:rPr>
          <w:rFonts w:ascii="Times New Roman" w:hAnsi="Times New Roman"/>
          <w:b/>
          <w:bCs/>
        </w:rPr>
      </w:pPr>
    </w:p>
    <w:p w14:paraId="4AB663C0" w14:textId="77777777" w:rsidR="00A921C0" w:rsidRDefault="00A921C0" w:rsidP="00AC5F48">
      <w:pPr>
        <w:spacing w:after="0" w:line="240" w:lineRule="auto"/>
        <w:jc w:val="right"/>
        <w:rPr>
          <w:rFonts w:ascii="Times New Roman" w:hAnsi="Times New Roman"/>
          <w:b/>
          <w:bCs/>
        </w:rPr>
      </w:pPr>
    </w:p>
    <w:p w14:paraId="5765AB27" w14:textId="57FDFB18" w:rsidR="00A921C0" w:rsidRDefault="000E1F85"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59FF0BCE" wp14:editId="604FB619">
            <wp:extent cx="6210935" cy="8779510"/>
            <wp:effectExtent l="0" t="0" r="0" b="2540"/>
            <wp:docPr id="16527427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42750" name="Рисунок 16527427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935" cy="8779510"/>
                    </a:xfrm>
                    <a:prstGeom prst="rect">
                      <a:avLst/>
                    </a:prstGeom>
                  </pic:spPr>
                </pic:pic>
              </a:graphicData>
            </a:graphic>
          </wp:inline>
        </w:drawing>
      </w:r>
      <w:r>
        <w:rPr>
          <w:rFonts w:ascii="Times New Roman" w:hAnsi="Times New Roman"/>
          <w:b/>
          <w:bCs/>
          <w:noProof/>
        </w:rPr>
        <w:lastRenderedPageBreak/>
        <w:drawing>
          <wp:inline distT="0" distB="0" distL="0" distR="0" wp14:anchorId="1635C4CF" wp14:editId="2865114A">
            <wp:extent cx="6210935" cy="8779510"/>
            <wp:effectExtent l="0" t="0" r="0" b="2540"/>
            <wp:docPr id="19422691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69169" name="Рисунок 19422691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935" cy="8779510"/>
                    </a:xfrm>
                    <a:prstGeom prst="rect">
                      <a:avLst/>
                    </a:prstGeom>
                  </pic:spPr>
                </pic:pic>
              </a:graphicData>
            </a:graphic>
          </wp:inline>
        </w:drawing>
      </w:r>
      <w:r>
        <w:rPr>
          <w:rFonts w:ascii="Times New Roman" w:hAnsi="Times New Roman"/>
          <w:b/>
          <w:bCs/>
          <w:noProof/>
        </w:rPr>
        <w:lastRenderedPageBreak/>
        <w:drawing>
          <wp:inline distT="0" distB="0" distL="0" distR="0" wp14:anchorId="45969D23" wp14:editId="7FD8C81F">
            <wp:extent cx="6210935" cy="8779510"/>
            <wp:effectExtent l="0" t="0" r="0" b="2540"/>
            <wp:docPr id="37255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79" name="Рисунок 37255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8779510"/>
                    </a:xfrm>
                    <a:prstGeom prst="rect">
                      <a:avLst/>
                    </a:prstGeom>
                  </pic:spPr>
                </pic:pic>
              </a:graphicData>
            </a:graphic>
          </wp:inline>
        </w:drawing>
      </w:r>
    </w:p>
    <w:p w14:paraId="7263CED5" w14:textId="77777777" w:rsidR="00A921C0" w:rsidRDefault="00A921C0" w:rsidP="00AC5F48">
      <w:pPr>
        <w:spacing w:after="0" w:line="240" w:lineRule="auto"/>
        <w:jc w:val="right"/>
        <w:rPr>
          <w:rFonts w:ascii="Times New Roman" w:hAnsi="Times New Roman"/>
          <w:b/>
          <w:bCs/>
        </w:rPr>
      </w:pPr>
    </w:p>
    <w:p w14:paraId="7A02AF25" w14:textId="77777777" w:rsidR="00A921C0" w:rsidRDefault="00A921C0" w:rsidP="00AC5F48">
      <w:pPr>
        <w:spacing w:after="0" w:line="240" w:lineRule="auto"/>
        <w:jc w:val="right"/>
        <w:rPr>
          <w:rFonts w:ascii="Times New Roman" w:hAnsi="Times New Roman"/>
          <w:b/>
          <w:bCs/>
        </w:rPr>
      </w:pPr>
    </w:p>
    <w:p w14:paraId="540622B0" w14:textId="77777777" w:rsidR="00A921C0" w:rsidRDefault="00A921C0" w:rsidP="00AC5F48">
      <w:pPr>
        <w:spacing w:after="0" w:line="240" w:lineRule="auto"/>
        <w:jc w:val="right"/>
        <w:rPr>
          <w:rFonts w:ascii="Times New Roman" w:hAnsi="Times New Roman"/>
          <w:b/>
          <w:bCs/>
        </w:rPr>
      </w:pPr>
    </w:p>
    <w:p w14:paraId="0A6DAAB5" w14:textId="77777777" w:rsidR="00A921C0" w:rsidRDefault="00A921C0" w:rsidP="00AC5F48">
      <w:pPr>
        <w:spacing w:after="0" w:line="240" w:lineRule="auto"/>
        <w:jc w:val="right"/>
        <w:rPr>
          <w:rFonts w:ascii="Times New Roman" w:hAnsi="Times New Roman"/>
          <w:b/>
          <w:bCs/>
        </w:rPr>
      </w:pPr>
    </w:p>
    <w:p w14:paraId="2C3AA365" w14:textId="77777777" w:rsidR="00A921C0" w:rsidRDefault="00A921C0" w:rsidP="00AC5F48">
      <w:pPr>
        <w:spacing w:after="0" w:line="240" w:lineRule="auto"/>
        <w:jc w:val="right"/>
        <w:rPr>
          <w:rFonts w:ascii="Times New Roman" w:hAnsi="Times New Roman"/>
          <w:b/>
          <w:bCs/>
        </w:rPr>
      </w:pPr>
    </w:p>
    <w:p w14:paraId="5E8C909B" w14:textId="77777777" w:rsidR="00D14C4D" w:rsidRDefault="00D14C4D"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79237F94"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FA5B37">
        <w:rPr>
          <w:rFonts w:ascii="Times New Roman" w:eastAsia="Times New Roman" w:hAnsi="Times New Roman"/>
          <w:b/>
          <w:bCs/>
          <w:iCs/>
          <w:lang w:eastAsia="ar-SA"/>
        </w:rPr>
        <w:t>Содействие в р</w:t>
      </w:r>
      <w:r w:rsidR="00194A95">
        <w:rPr>
          <w:rFonts w:ascii="Times New Roman" w:eastAsia="Times New Roman" w:hAnsi="Times New Roman"/>
          <w:b/>
          <w:bCs/>
          <w:iCs/>
          <w:lang w:eastAsia="ar-SA"/>
        </w:rPr>
        <w:t>егистраци</w:t>
      </w:r>
      <w:r w:rsidR="00FA5B37">
        <w:rPr>
          <w:rFonts w:ascii="Times New Roman" w:eastAsia="Times New Roman" w:hAnsi="Times New Roman"/>
          <w:b/>
          <w:bCs/>
          <w:iCs/>
          <w:lang w:eastAsia="ar-SA"/>
        </w:rPr>
        <w:t>и</w:t>
      </w:r>
      <w:r w:rsidR="00194A95">
        <w:rPr>
          <w:rFonts w:ascii="Times New Roman" w:eastAsia="Times New Roman" w:hAnsi="Times New Roman"/>
          <w:b/>
          <w:bCs/>
          <w:iCs/>
          <w:lang w:eastAsia="ar-SA"/>
        </w:rPr>
        <w:t xml:space="preserve"> товарного знака</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287AF1">
            <w:pPr>
              <w:pStyle w:val="a7"/>
              <w:numPr>
                <w:ilvl w:val="0"/>
                <w:numId w:val="29"/>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287AF1">
            <w:pPr>
              <w:pStyle w:val="a7"/>
              <w:numPr>
                <w:ilvl w:val="0"/>
                <w:numId w:val="29"/>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C00AFD" w:rsidRDefault="00FA5B37" w:rsidP="00FA5B3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w:t>
            </w:r>
            <w:r w:rsidRPr="00C00AFD">
              <w:rPr>
                <w:rFonts w:ascii="Times New Roman" w:hAnsi="Times New Roman"/>
              </w:rPr>
              <w:lastRenderedPageBreak/>
              <w:t xml:space="preserve">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77777777" w:rsidR="00E634F7" w:rsidRDefault="00E634F7" w:rsidP="00E634F7">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p w14:paraId="665818E8" w14:textId="00CDA378" w:rsidR="00C00AFD" w:rsidRPr="003213F6" w:rsidRDefault="00E634F7" w:rsidP="00CB6856">
            <w:pPr>
              <w:widowControl w:val="0"/>
              <w:ind w:firstLine="554"/>
              <w:jc w:val="both"/>
              <w:rPr>
                <w:rFonts w:ascii="Times New Roman" w:eastAsia="Arial Unicode MS" w:hAnsi="Times New Roman"/>
                <w:lang w:eastAsia="ru-RU" w:bidi="ru-RU"/>
              </w:rPr>
            </w:pPr>
            <w:r w:rsidRPr="003213F6">
              <w:rPr>
                <w:rFonts w:ascii="Times New Roman" w:hAnsi="Times New Roman"/>
                <w:b/>
              </w:rPr>
              <w:t xml:space="preserve">В случае представления документов в </w:t>
            </w:r>
            <w:r w:rsidRPr="003213F6">
              <w:rPr>
                <w:rFonts w:ascii="Times New Roman" w:eastAsia="Arial Unicode MS" w:hAnsi="Times New Roman"/>
                <w:b/>
                <w:lang w:eastAsia="ru-RU" w:bidi="ru-RU"/>
              </w:rPr>
              <w:t xml:space="preserve">электронном виде на электронную почту </w:t>
            </w:r>
            <w:hyperlink r:id="rId10" w:history="1">
              <w:r w:rsidRPr="003213F6">
                <w:rPr>
                  <w:rStyle w:val="a5"/>
                  <w:rFonts w:ascii="Times New Roman" w:eastAsia="Calibri" w:hAnsi="Times New Roman" w:cs="Times New Roman"/>
                  <w:b/>
                  <w:color w:val="auto"/>
                </w:rPr>
                <w:t>cpprm@mbrm.ru</w:t>
              </w:r>
            </w:hyperlink>
            <w:r w:rsidRPr="003213F6">
              <w:rPr>
                <w:rFonts w:ascii="Times New Roman" w:eastAsia="Arial Unicode MS" w:hAnsi="Times New Roman"/>
                <w:b/>
                <w:lang w:eastAsia="ru-RU" w:bidi="ru-RU"/>
              </w:rPr>
              <w:t xml:space="preserve">, электронные образы документов должны быть </w:t>
            </w:r>
            <w:r w:rsidR="00CB6856" w:rsidRPr="003213F6">
              <w:rPr>
                <w:rFonts w:ascii="Times New Roman" w:hAnsi="Times New Roman" w:cs="Times New Roman"/>
              </w:rPr>
              <w:t>созданы только с оригиналов документов, сканирование производится в режиме полной цветопередачи. Файлы и данные, которые в них содержатся, должны быть доступны для работы и не защищены от копирования и печати.</w:t>
            </w:r>
          </w:p>
        </w:tc>
      </w:tr>
      <w:tr w:rsidR="00C00AFD" w14:paraId="41D32BA8" w14:textId="77777777" w:rsidTr="00D14C4D">
        <w:tc>
          <w:tcPr>
            <w:tcW w:w="4390" w:type="dxa"/>
          </w:tcPr>
          <w:p w14:paraId="49D55202" w14:textId="63F40FAD" w:rsidR="00C00AFD" w:rsidRPr="00287AF1" w:rsidRDefault="00C00AFD" w:rsidP="00287AF1">
            <w:pPr>
              <w:pStyle w:val="a7"/>
              <w:numPr>
                <w:ilvl w:val="0"/>
                <w:numId w:val="29"/>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CC0EA6">
            <w:pPr>
              <w:pStyle w:val="-6"/>
              <w:numPr>
                <w:ilvl w:val="0"/>
                <w:numId w:val="28"/>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r w:rsidR="00C00AFD" w:rsidRPr="008052C2">
              <w:rPr>
                <w:rFonts w:ascii="Times New Roman" w:hAnsi="Times New Roman"/>
                <w:lang w:eastAsia="ru-RU"/>
              </w:rPr>
              <w:lastRenderedPageBreak/>
              <w:t>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w:t>
            </w:r>
            <w:r w:rsidRPr="008052C2">
              <w:rPr>
                <w:rFonts w:ascii="Times New Roman" w:hAnsi="Times New Roman"/>
                <w:lang w:eastAsia="ru-RU"/>
              </w:rPr>
              <w:lastRenderedPageBreak/>
              <w:t>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 xml:space="preserve">Разъяснения положений документации о закупке не </w:t>
            </w:r>
            <w:r w:rsidRPr="008052C2">
              <w:rPr>
                <w:rFonts w:ascii="Times New Roman" w:hAnsi="Times New Roman"/>
                <w:lang w:eastAsia="ru-RU"/>
              </w:rPr>
              <w:lastRenderedPageBreak/>
              <w:t>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09220DF6" w14:textId="079A2C70" w:rsidR="009546DA" w:rsidRDefault="00D96486" w:rsidP="009546DA">
            <w:pPr>
              <w:widowControl w:val="0"/>
              <w:rPr>
                <w:rFonts w:ascii="Times New Roman" w:hAnsi="Times New Roman" w:cs="Times New Roman"/>
                <w:shd w:val="clear" w:color="auto" w:fill="FFFFFF"/>
              </w:rPr>
            </w:pPr>
            <w:r>
              <w:rPr>
                <w:rFonts w:ascii="Times New Roman" w:eastAsia="Times New Roman" w:hAnsi="Times New Roman"/>
                <w:lang w:eastAsia="ar-SA"/>
              </w:rPr>
              <w:t>338 300</w:t>
            </w:r>
            <w:r w:rsidR="00536594" w:rsidRPr="00CB22D4">
              <w:rPr>
                <w:rFonts w:ascii="Times New Roman" w:eastAsia="Times New Roman" w:hAnsi="Times New Roman"/>
                <w:lang w:eastAsia="ar-SA"/>
              </w:rPr>
              <w:t xml:space="preserve"> (</w:t>
            </w:r>
            <w:r>
              <w:rPr>
                <w:rFonts w:ascii="Times New Roman" w:eastAsia="Times New Roman" w:hAnsi="Times New Roman"/>
                <w:lang w:eastAsia="ar-SA"/>
              </w:rPr>
              <w:t xml:space="preserve">триста тридцать восемь </w:t>
            </w:r>
            <w:r w:rsidR="00536594" w:rsidRPr="00CB22D4">
              <w:rPr>
                <w:rFonts w:ascii="Times New Roman" w:eastAsia="Times New Roman" w:hAnsi="Times New Roman"/>
                <w:lang w:eastAsia="ar-SA"/>
              </w:rPr>
              <w:t>тысяч</w:t>
            </w:r>
            <w:r>
              <w:rPr>
                <w:rFonts w:ascii="Times New Roman" w:eastAsia="Times New Roman" w:hAnsi="Times New Roman"/>
                <w:lang w:eastAsia="ar-SA"/>
              </w:rPr>
              <w:t xml:space="preserve"> триста</w:t>
            </w:r>
            <w:r w:rsidR="00536594" w:rsidRPr="00CB22D4">
              <w:rPr>
                <w:rFonts w:ascii="Times New Roman" w:eastAsia="Times New Roman" w:hAnsi="Times New Roman"/>
                <w:lang w:eastAsia="ar-SA"/>
              </w:rPr>
              <w:t xml:space="preserve">) </w:t>
            </w:r>
            <w:r w:rsidR="00536594" w:rsidRPr="001933B8">
              <w:rPr>
                <w:rFonts w:ascii="Times New Roman" w:eastAsia="Times New Roman" w:hAnsi="Times New Roman"/>
                <w:lang w:eastAsia="ar-SA"/>
              </w:rPr>
              <w:t>рублей</w:t>
            </w:r>
            <w:r w:rsidR="00536594" w:rsidRPr="008052C2">
              <w:rPr>
                <w:rFonts w:ascii="Times New Roman" w:eastAsia="Arial Unicode MS" w:hAnsi="Times New Roman"/>
                <w:lang w:eastAsia="ru-RU" w:bidi="ru-RU"/>
              </w:rPr>
              <w:t xml:space="preserve"> 00 коп</w:t>
            </w:r>
            <w:r w:rsidR="00304677">
              <w:rPr>
                <w:rFonts w:ascii="Times New Roman" w:eastAsia="Arial Unicode MS" w:hAnsi="Times New Roman"/>
                <w:lang w:eastAsia="ru-RU" w:bidi="ru-RU"/>
              </w:rPr>
              <w:t>.</w:t>
            </w:r>
            <w:r w:rsidR="000D7813">
              <w:rPr>
                <w:rFonts w:ascii="Times New Roman" w:eastAsia="Arial Unicode MS" w:hAnsi="Times New Roman"/>
                <w:lang w:eastAsia="ru-RU" w:bidi="ru-RU"/>
              </w:rPr>
              <w:t xml:space="preserve">, </w:t>
            </w:r>
            <w:r w:rsidR="000D7813" w:rsidRPr="000D7813">
              <w:rPr>
                <w:rFonts w:ascii="Times New Roman" w:eastAsia="Arial Unicode MS" w:hAnsi="Times New Roman"/>
                <w:lang w:eastAsia="ru-RU" w:bidi="ru-RU"/>
              </w:rPr>
              <w:t xml:space="preserve">в том числе </w:t>
            </w:r>
            <w:r w:rsidR="000D7813" w:rsidRPr="000D7813">
              <w:rPr>
                <w:rFonts w:ascii="Times New Roman" w:eastAsia="Times New Roman" w:hAnsi="Times New Roman"/>
                <w:lang w:eastAsia="ar-SA"/>
              </w:rPr>
              <w:t>стоимость услуг по о</w:t>
            </w:r>
            <w:r w:rsidR="000D7813" w:rsidRPr="000D7813">
              <w:rPr>
                <w:rFonts w:ascii="Times New Roman" w:hAnsi="Times New Roman" w:cs="Times New Roman"/>
                <w:shd w:val="clear" w:color="auto" w:fill="FFFFFF"/>
              </w:rPr>
              <w:t>плате гос</w:t>
            </w:r>
            <w:r w:rsidR="000D7813">
              <w:rPr>
                <w:rFonts w:ascii="Times New Roman" w:hAnsi="Times New Roman" w:cs="Times New Roman"/>
                <w:shd w:val="clear" w:color="auto" w:fill="FFFFFF"/>
              </w:rPr>
              <w:t xml:space="preserve">ударственной пошлины </w:t>
            </w:r>
            <w:r w:rsidR="000D7813" w:rsidRPr="000D7813">
              <w:rPr>
                <w:rFonts w:ascii="Times New Roman" w:hAnsi="Times New Roman" w:cs="Times New Roman"/>
                <w:shd w:val="clear" w:color="auto" w:fill="FFFFFF"/>
              </w:rPr>
              <w:t>за</w:t>
            </w:r>
            <w:r w:rsidR="000D7813">
              <w:rPr>
                <w:rFonts w:ascii="Times New Roman" w:hAnsi="Times New Roman" w:cs="Times New Roman"/>
                <w:shd w:val="clear" w:color="auto" w:fill="FFFFFF"/>
              </w:rPr>
              <w:t xml:space="preserve"> </w:t>
            </w:r>
            <w:r w:rsidR="000D7813" w:rsidRPr="000D7813">
              <w:rPr>
                <w:rFonts w:ascii="Times New Roman" w:hAnsi="Times New Roman" w:cs="Times New Roman"/>
                <w:shd w:val="clear" w:color="auto" w:fill="FFFFFF"/>
              </w:rPr>
              <w:t>регистрацию товарного знака – 231 000 (двести тридцать одна тысяча) руб</w:t>
            </w:r>
            <w:r w:rsidR="00F77453">
              <w:rPr>
                <w:rFonts w:ascii="Times New Roman" w:hAnsi="Times New Roman" w:cs="Times New Roman"/>
                <w:shd w:val="clear" w:color="auto" w:fill="FFFFFF"/>
              </w:rPr>
              <w:t>лей</w:t>
            </w:r>
            <w:r w:rsidR="009546DA">
              <w:rPr>
                <w:rFonts w:ascii="Times New Roman" w:hAnsi="Times New Roman" w:cs="Times New Roman"/>
                <w:shd w:val="clear" w:color="auto" w:fill="FFFFFF"/>
              </w:rPr>
              <w:t>,</w:t>
            </w:r>
            <w:r w:rsidR="000D7813">
              <w:rPr>
                <w:rFonts w:ascii="Times New Roman" w:hAnsi="Times New Roman" w:cs="Times New Roman"/>
                <w:shd w:val="clear" w:color="auto" w:fill="FFFFFF"/>
              </w:rPr>
              <w:t xml:space="preserve"> </w:t>
            </w:r>
            <w:r w:rsidR="009546DA">
              <w:rPr>
                <w:rFonts w:ascii="Times New Roman" w:hAnsi="Times New Roman" w:cs="Times New Roman"/>
                <w:shd w:val="clear" w:color="auto" w:fill="FFFFFF"/>
              </w:rPr>
              <w:t>где на одного Получателя услуг предусмотрена оплата госпошлины в размере не больше 23 100 (двадцати три тысяч сто) рублей с учетом 30% скидки при электронном документообороте.</w:t>
            </w:r>
          </w:p>
          <w:p w14:paraId="0F3AF70A" w14:textId="77777777" w:rsidR="00C6560B" w:rsidRPr="009546DA" w:rsidRDefault="00C6560B" w:rsidP="00C6560B">
            <w:pPr>
              <w:widowControl w:val="0"/>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возможно 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 xml:space="preserve">стоимости финансируется Получателем услуги с согласия Получателя услуги. </w:t>
            </w:r>
          </w:p>
          <w:p w14:paraId="2E305509" w14:textId="77777777" w:rsidR="00C6560B" w:rsidRPr="000D7813" w:rsidRDefault="00C6560B" w:rsidP="009546DA">
            <w:pPr>
              <w:widowControl w:val="0"/>
              <w:rPr>
                <w:rFonts w:ascii="Times New Roman" w:eastAsia="Arial Unicode MS" w:hAnsi="Times New Roman"/>
                <w:lang w:eastAsia="ru-RU" w:bidi="ru-RU"/>
              </w:rPr>
            </w:pPr>
          </w:p>
          <w:p w14:paraId="4490F39C" w14:textId="7A7E451F" w:rsidR="00EC71E2" w:rsidRPr="008052C2" w:rsidRDefault="009546DA"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w:t>
            </w:r>
            <w:proofErr w:type="gramStart"/>
            <w:r w:rsidR="00536594" w:rsidRPr="00F82C5B">
              <w:rPr>
                <w:rFonts w:ascii="Times New Roman" w:eastAsia="Arial Unicode MS" w:hAnsi="Times New Roman"/>
                <w:lang w:eastAsia="ru-RU" w:bidi="ru-RU"/>
              </w:rPr>
              <w:t>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w:t>
            </w:r>
            <w:proofErr w:type="gramEnd"/>
            <w:r w:rsidR="00536594" w:rsidRPr="00A6552A">
              <w:rPr>
                <w:rFonts w:ascii="Times New Roman" w:eastAsia="Calibri" w:hAnsi="Times New Roman" w:cs="Times New Roman"/>
                <w:bCs/>
              </w:rPr>
              <w:t xml:space="preserve"> основе коммерческих предложений (ценовой информации</w:t>
            </w:r>
            <w:r w:rsidR="00536594">
              <w:rPr>
                <w:rFonts w:ascii="Times New Roman" w:eastAsia="Calibri" w:hAnsi="Times New Roman" w:cs="Times New Roman"/>
                <w:bCs/>
              </w:rPr>
              <w:t>)</w:t>
            </w:r>
            <w:r w:rsidR="000D7813">
              <w:rPr>
                <w:rFonts w:ascii="Times New Roman" w:eastAsia="Calibri" w:hAnsi="Times New Roman" w:cs="Times New Roman"/>
                <w:bCs/>
              </w:rPr>
              <w:t xml:space="preserve"> и тарифного метода</w:t>
            </w:r>
            <w:r w:rsidR="00536594">
              <w:rPr>
                <w:rFonts w:ascii="Times New Roman" w:eastAsia="Calibri" w:hAnsi="Times New Roman" w:cs="Times New Roman"/>
                <w:bCs/>
              </w:rPr>
              <w:t xml:space="preserve">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1088DEDB" w14:textId="77777777" w:rsidR="00D96486" w:rsidRDefault="00D96486" w:rsidP="00D96486">
            <w:pPr>
              <w:widowControl w:val="0"/>
              <w:ind w:firstLine="321"/>
              <w:jc w:val="both"/>
              <w:rPr>
                <w:rFonts w:ascii="Times New Roman" w:hAnsi="Times New Roman" w:cs="Times New Roman"/>
                <w:shd w:val="clear" w:color="auto" w:fill="FFFFFF"/>
              </w:rPr>
            </w:pPr>
            <w:r w:rsidRPr="00D96486">
              <w:rPr>
                <w:rFonts w:ascii="Times New Roman" w:eastAsia="Times New Roman" w:hAnsi="Times New Roman"/>
                <w:b/>
                <w:bCs/>
                <w:lang w:eastAsia="ar-SA"/>
              </w:rPr>
              <w:t>338 300 (триста тридцать восемь тысяч триста)</w:t>
            </w:r>
            <w:r>
              <w:rPr>
                <w:rFonts w:ascii="Times New Roman" w:eastAsia="Times New Roman" w:hAnsi="Times New Roman"/>
                <w:lang w:eastAsia="ar-SA"/>
              </w:rPr>
              <w:t xml:space="preserve"> рублей</w:t>
            </w:r>
            <w:r>
              <w:rPr>
                <w:rFonts w:ascii="Times New Roman" w:eastAsia="Arial Unicode MS" w:hAnsi="Times New Roman"/>
                <w:lang w:eastAsia="ru-RU" w:bidi="ru-RU"/>
              </w:rPr>
              <w:t xml:space="preserve"> 00 коп., в том числе </w:t>
            </w:r>
            <w:r>
              <w:rPr>
                <w:rFonts w:ascii="Times New Roman" w:eastAsia="Times New Roman" w:hAnsi="Times New Roman"/>
                <w:lang w:eastAsia="ar-SA"/>
              </w:rPr>
              <w:t>стоимость услуг по о</w:t>
            </w:r>
            <w:r>
              <w:rPr>
                <w:rFonts w:ascii="Times New Roman" w:hAnsi="Times New Roman" w:cs="Times New Roman"/>
                <w:shd w:val="clear" w:color="auto" w:fill="FFFFFF"/>
              </w:rPr>
              <w:t xml:space="preserve">плате государственной пошлины за регистрацию товарного знака – 105 000 (сто пять тысяч) руб., где на одного Получателя услуг предусмотрена оплата госпошлины в размере не более 10 500 (десять тысяч пятьсот) рублей с учетом 30% скидки при электронном документообороте (подача заявки и проведение </w:t>
            </w:r>
            <w:r>
              <w:rPr>
                <w:rFonts w:ascii="Times New Roman ,serif" w:eastAsia="Times New Roman" w:hAnsi="Times New Roman ,serif" w:cs="Calibri"/>
                <w:sz w:val="20"/>
                <w:szCs w:val="20"/>
                <w:bdr w:val="none" w:sz="0" w:space="0" w:color="auto" w:frame="1"/>
                <w:lang w:eastAsia="ru-RU"/>
              </w:rPr>
              <w:t xml:space="preserve"> </w:t>
            </w:r>
            <w:r>
              <w:rPr>
                <w:rFonts w:ascii="Times New Roman" w:hAnsi="Times New Roman" w:cs="Times New Roman"/>
                <w:shd w:val="clear" w:color="auto" w:fill="FFFFFF"/>
              </w:rPr>
              <w:t>экспертизы обозначения по 1 классу МКТУ, заявленного в качестве товарного знака и принятие решения по ее результатам).</w:t>
            </w:r>
          </w:p>
          <w:p w14:paraId="37779763" w14:textId="45392B86"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680A82A6" w14:textId="740B7EC5"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w:t>
            </w:r>
            <w:r w:rsidR="00CB22D4" w:rsidRPr="00304677">
              <w:rPr>
                <w:rFonts w:ascii="Times New Roman" w:eastAsia="Arial Unicode MS" w:hAnsi="Times New Roman"/>
                <w:lang w:eastAsia="ru-RU" w:bidi="ru-RU"/>
              </w:rPr>
              <w:lastRenderedPageBreak/>
              <w:t>размещения извещения на сайте</w:t>
            </w:r>
            <w:r w:rsidR="003E0E72" w:rsidRPr="00304677">
              <w:rPr>
                <w:rFonts w:ascii="Times New Roman" w:eastAsia="Arial Unicode MS" w:hAnsi="Times New Roman"/>
                <w:lang w:eastAsia="ru-RU" w:bidi="ru-RU"/>
              </w:rPr>
              <w:t xml:space="preserve"> </w:t>
            </w:r>
            <w:r w:rsidR="00D96486">
              <w:rPr>
                <w:rFonts w:ascii="Times New Roman" w:eastAsia="Arial Unicode MS" w:hAnsi="Times New Roman"/>
                <w:lang w:eastAsia="ru-RU" w:bidi="ru-RU"/>
              </w:rPr>
              <w:t>10</w:t>
            </w:r>
            <w:r w:rsidR="003E0E72" w:rsidRPr="00304677">
              <w:rPr>
                <w:rFonts w:ascii="Times New Roman" w:eastAsia="Arial Unicode MS" w:hAnsi="Times New Roman"/>
                <w:lang w:eastAsia="ru-RU" w:bidi="ru-RU"/>
              </w:rPr>
              <w:t>.0</w:t>
            </w:r>
            <w:r w:rsidR="00D96486">
              <w:rPr>
                <w:rFonts w:ascii="Times New Roman" w:eastAsia="Arial Unicode MS" w:hAnsi="Times New Roman"/>
                <w:lang w:eastAsia="ru-RU" w:bidi="ru-RU"/>
              </w:rPr>
              <w:t>5</w:t>
            </w:r>
            <w:r w:rsidR="003E0E72" w:rsidRPr="00304677">
              <w:rPr>
                <w:rFonts w:ascii="Times New Roman" w:eastAsia="Arial Unicode MS" w:hAnsi="Times New Roman"/>
                <w:lang w:eastAsia="ru-RU" w:bidi="ru-RU"/>
              </w:rPr>
              <w:t>.202</w:t>
            </w:r>
            <w:r w:rsidR="00D96486">
              <w:rPr>
                <w:rFonts w:ascii="Times New Roman" w:eastAsia="Arial Unicode MS" w:hAnsi="Times New Roman"/>
                <w:lang w:eastAsia="ru-RU" w:bidi="ru-RU"/>
              </w:rPr>
              <w:t xml:space="preserve">3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D96486">
              <w:rPr>
                <w:rFonts w:ascii="Times New Roman" w:eastAsia="Arial Unicode MS" w:hAnsi="Times New Roman"/>
                <w:lang w:eastAsia="ru-RU" w:bidi="ru-RU"/>
              </w:rPr>
              <w:t>19</w:t>
            </w:r>
            <w:r w:rsidR="003E0E72" w:rsidRPr="00304677">
              <w:rPr>
                <w:rFonts w:ascii="Times New Roman" w:eastAsia="Arial Unicode MS" w:hAnsi="Times New Roman"/>
                <w:lang w:eastAsia="ru-RU" w:bidi="ru-RU"/>
              </w:rPr>
              <w:t>.0</w:t>
            </w:r>
            <w:r w:rsidR="00D96486">
              <w:rPr>
                <w:rFonts w:ascii="Times New Roman" w:eastAsia="Arial Unicode MS" w:hAnsi="Times New Roman"/>
                <w:lang w:eastAsia="ru-RU" w:bidi="ru-RU"/>
              </w:rPr>
              <w:t>5</w:t>
            </w:r>
            <w:r w:rsidR="003E0E72" w:rsidRPr="00304677">
              <w:rPr>
                <w:rFonts w:ascii="Times New Roman" w:eastAsia="Arial Unicode MS" w:hAnsi="Times New Roman"/>
                <w:lang w:eastAsia="ru-RU" w:bidi="ru-RU"/>
              </w:rPr>
              <w:t>.202</w:t>
            </w:r>
            <w:r w:rsidR="00D96486">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271D9823" w14:textId="77777777" w:rsidR="00D96486" w:rsidRPr="00FA5B37" w:rsidRDefault="00D96486" w:rsidP="00D96486">
            <w:pPr>
              <w:widowControl w:val="0"/>
              <w:ind w:firstLine="554"/>
              <w:jc w:val="both"/>
              <w:rPr>
                <w:rStyle w:val="a5"/>
                <w:rFonts w:ascii="Times New Roman" w:eastAsia="Calibri" w:hAnsi="Times New Roman" w:cs="Times New Roman"/>
                <w:b/>
                <w:bCs/>
                <w:color w:val="000000" w:themeColor="text1"/>
                <w:sz w:val="24"/>
                <w:szCs w:val="24"/>
                <w:u w:val="none"/>
              </w:rPr>
            </w:pPr>
            <w:r>
              <w:rPr>
                <w:rFonts w:ascii="Times New Roman" w:eastAsia="Arial Unicode MS" w:hAnsi="Times New Roman"/>
                <w:lang w:eastAsia="ru-RU" w:bidi="ru-RU"/>
              </w:rPr>
              <w:t>В электронном виде документы представляются на адрес электронной почты</w:t>
            </w:r>
            <w:r>
              <w:rPr>
                <w:rFonts w:ascii="Times New Roman" w:eastAsia="Arial Unicode MS" w:hAnsi="Times New Roman"/>
                <w:color w:val="FF0000"/>
                <w:lang w:eastAsia="ru-RU" w:bidi="ru-RU"/>
              </w:rPr>
              <w:t xml:space="preserve"> </w:t>
            </w:r>
            <w:r>
              <w:rPr>
                <w:color w:val="FF0000"/>
              </w:rPr>
              <w:t xml:space="preserve"> </w:t>
            </w:r>
            <w:hyperlink r:id="rId18" w:history="1">
              <w:r>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FA5B37">
              <w:rPr>
                <w:rStyle w:val="a5"/>
                <w:rFonts w:ascii="Times New Roman" w:eastAsia="Calibri" w:hAnsi="Times New Roman" w:cs="Times New Roman"/>
                <w:color w:val="000000" w:themeColor="text1"/>
                <w:sz w:val="24"/>
                <w:szCs w:val="24"/>
                <w:u w:val="none"/>
              </w:rPr>
              <w:t xml:space="preserve">до </w:t>
            </w:r>
            <w:r w:rsidRPr="00FA5B37">
              <w:rPr>
                <w:rStyle w:val="a5"/>
                <w:rFonts w:ascii="Times New Roman" w:eastAsia="Calibri" w:hAnsi="Times New Roman" w:cs="Times New Roman"/>
                <w:b/>
                <w:bCs/>
                <w:color w:val="000000" w:themeColor="text1"/>
                <w:sz w:val="24"/>
                <w:szCs w:val="24"/>
                <w:u w:val="none"/>
              </w:rPr>
              <w:t xml:space="preserve">18ч. </w:t>
            </w:r>
            <w:proofErr w:type="gramStart"/>
            <w:r w:rsidRPr="00FA5B37">
              <w:rPr>
                <w:rStyle w:val="a5"/>
                <w:rFonts w:ascii="Times New Roman" w:eastAsia="Calibri" w:hAnsi="Times New Roman" w:cs="Times New Roman"/>
                <w:b/>
                <w:bCs/>
                <w:color w:val="000000" w:themeColor="text1"/>
                <w:sz w:val="24"/>
                <w:szCs w:val="24"/>
                <w:u w:val="none"/>
              </w:rPr>
              <w:t>00  мин.</w:t>
            </w:r>
            <w:proofErr w:type="gramEnd"/>
            <w:r w:rsidRPr="00FA5B37">
              <w:rPr>
                <w:rStyle w:val="a5"/>
                <w:rFonts w:ascii="Times New Roman" w:eastAsia="Calibri" w:hAnsi="Times New Roman" w:cs="Times New Roman"/>
                <w:b/>
                <w:bCs/>
                <w:color w:val="000000" w:themeColor="text1"/>
                <w:sz w:val="24"/>
                <w:szCs w:val="24"/>
                <w:u w:val="none"/>
              </w:rPr>
              <w:t xml:space="preserve"> 19.05.2023 г.</w:t>
            </w:r>
          </w:p>
          <w:p w14:paraId="531ABD21" w14:textId="780B4519" w:rsidR="00EC71E2" w:rsidRPr="00CB22D4" w:rsidRDefault="00EC71E2" w:rsidP="00F77453">
            <w:pPr>
              <w:widowControl w:val="0"/>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7CD1E5B5" w14:textId="77777777" w:rsidR="00D96486" w:rsidRDefault="00D96486" w:rsidP="00156BD6">
      <w:pPr>
        <w:spacing w:after="0" w:line="240" w:lineRule="auto"/>
        <w:jc w:val="both"/>
        <w:rPr>
          <w:rFonts w:ascii="Times New Roman" w:hAnsi="Times New Roman"/>
          <w:b/>
          <w:bCs/>
        </w:rPr>
      </w:pPr>
    </w:p>
    <w:p w14:paraId="407BAA79" w14:textId="77777777" w:rsidR="00D96486" w:rsidRDefault="00D96486" w:rsidP="00156BD6">
      <w:pPr>
        <w:spacing w:after="0" w:line="240" w:lineRule="auto"/>
        <w:jc w:val="both"/>
        <w:rPr>
          <w:rFonts w:ascii="Times New Roman" w:hAnsi="Times New Roman"/>
          <w:b/>
          <w:bCs/>
        </w:rPr>
      </w:pPr>
    </w:p>
    <w:p w14:paraId="4EFED2AC" w14:textId="77777777" w:rsidR="00D96486" w:rsidRDefault="00D96486" w:rsidP="00156BD6">
      <w:pPr>
        <w:spacing w:after="0" w:line="240" w:lineRule="auto"/>
        <w:jc w:val="both"/>
        <w:rPr>
          <w:rFonts w:ascii="Times New Roman" w:hAnsi="Times New Roman"/>
          <w:b/>
          <w:bCs/>
        </w:rPr>
      </w:pPr>
    </w:p>
    <w:p w14:paraId="0BA7852D" w14:textId="77777777" w:rsidR="00D96486" w:rsidRDefault="00D96486" w:rsidP="00156BD6">
      <w:pPr>
        <w:spacing w:after="0" w:line="240" w:lineRule="auto"/>
        <w:jc w:val="both"/>
        <w:rPr>
          <w:rFonts w:ascii="Times New Roman" w:hAnsi="Times New Roman"/>
          <w:b/>
          <w:bCs/>
        </w:rPr>
      </w:pPr>
    </w:p>
    <w:p w14:paraId="65C5E746" w14:textId="77777777" w:rsidR="00D96486" w:rsidRDefault="00D96486" w:rsidP="00156BD6">
      <w:pPr>
        <w:spacing w:after="0" w:line="240" w:lineRule="auto"/>
        <w:jc w:val="both"/>
        <w:rPr>
          <w:rFonts w:ascii="Times New Roman" w:hAnsi="Times New Roman"/>
          <w:b/>
          <w:bCs/>
        </w:rPr>
      </w:pPr>
    </w:p>
    <w:p w14:paraId="4B73C8AC" w14:textId="77777777" w:rsidR="00D96486" w:rsidRDefault="00D96486" w:rsidP="00156BD6">
      <w:pPr>
        <w:spacing w:after="0" w:line="240" w:lineRule="auto"/>
        <w:jc w:val="both"/>
        <w:rPr>
          <w:rFonts w:ascii="Times New Roman" w:hAnsi="Times New Roman"/>
          <w:b/>
          <w:bCs/>
        </w:rPr>
      </w:pPr>
    </w:p>
    <w:p w14:paraId="230CF9DD" w14:textId="77777777" w:rsidR="00D96486" w:rsidRDefault="00D96486" w:rsidP="00156BD6">
      <w:pPr>
        <w:spacing w:after="0" w:line="240" w:lineRule="auto"/>
        <w:jc w:val="both"/>
        <w:rPr>
          <w:rFonts w:ascii="Times New Roman" w:hAnsi="Times New Roman"/>
          <w:b/>
          <w:bCs/>
        </w:rPr>
      </w:pPr>
    </w:p>
    <w:p w14:paraId="299FA414" w14:textId="77777777" w:rsidR="00D96486" w:rsidRDefault="00D96486" w:rsidP="00156BD6">
      <w:pPr>
        <w:spacing w:after="0" w:line="240" w:lineRule="auto"/>
        <w:jc w:val="both"/>
        <w:rPr>
          <w:rFonts w:ascii="Times New Roman" w:hAnsi="Times New Roman"/>
          <w:b/>
          <w:bCs/>
        </w:rPr>
      </w:pPr>
    </w:p>
    <w:p w14:paraId="308B7572" w14:textId="77777777" w:rsidR="00D96486" w:rsidRDefault="00D96486" w:rsidP="00156BD6">
      <w:pPr>
        <w:spacing w:after="0" w:line="240" w:lineRule="auto"/>
        <w:jc w:val="both"/>
        <w:rPr>
          <w:rFonts w:ascii="Times New Roman" w:hAnsi="Times New Roman"/>
          <w:b/>
          <w:bCs/>
        </w:rPr>
      </w:pPr>
    </w:p>
    <w:p w14:paraId="4513B67E" w14:textId="77777777" w:rsidR="00D96486" w:rsidRDefault="00D96486" w:rsidP="00156BD6">
      <w:pPr>
        <w:spacing w:after="0" w:line="240" w:lineRule="auto"/>
        <w:jc w:val="both"/>
        <w:rPr>
          <w:rFonts w:ascii="Times New Roman" w:hAnsi="Times New Roman"/>
          <w:b/>
          <w:bCs/>
        </w:rPr>
      </w:pPr>
    </w:p>
    <w:p w14:paraId="3D794266" w14:textId="77777777" w:rsidR="00D96486" w:rsidRDefault="00D96486" w:rsidP="00156BD6">
      <w:pPr>
        <w:spacing w:after="0" w:line="240" w:lineRule="auto"/>
        <w:jc w:val="both"/>
        <w:rPr>
          <w:rFonts w:ascii="Times New Roman" w:hAnsi="Times New Roman"/>
          <w:b/>
          <w:bCs/>
        </w:rPr>
      </w:pPr>
    </w:p>
    <w:p w14:paraId="2A65033A" w14:textId="77777777" w:rsidR="00D96486" w:rsidRDefault="00D96486" w:rsidP="00156BD6">
      <w:pPr>
        <w:spacing w:after="0" w:line="240" w:lineRule="auto"/>
        <w:jc w:val="both"/>
        <w:rPr>
          <w:rFonts w:ascii="Times New Roman" w:hAnsi="Times New Roman"/>
          <w:b/>
          <w:bCs/>
        </w:rPr>
      </w:pPr>
    </w:p>
    <w:p w14:paraId="3A1CE653" w14:textId="77777777" w:rsidR="00D96486" w:rsidRDefault="00D96486" w:rsidP="00156BD6">
      <w:pPr>
        <w:spacing w:after="0" w:line="240" w:lineRule="auto"/>
        <w:jc w:val="both"/>
        <w:rPr>
          <w:rFonts w:ascii="Times New Roman" w:hAnsi="Times New Roman"/>
          <w:b/>
          <w:bCs/>
        </w:rPr>
      </w:pPr>
    </w:p>
    <w:p w14:paraId="411974FA" w14:textId="77777777" w:rsidR="00D96486" w:rsidRDefault="00D96486" w:rsidP="00156BD6">
      <w:pPr>
        <w:spacing w:after="0" w:line="240" w:lineRule="auto"/>
        <w:jc w:val="both"/>
        <w:rPr>
          <w:rFonts w:ascii="Times New Roman" w:hAnsi="Times New Roman"/>
          <w:b/>
          <w:bCs/>
        </w:rPr>
      </w:pPr>
    </w:p>
    <w:p w14:paraId="64C88447" w14:textId="77777777" w:rsidR="00D96486" w:rsidRDefault="00D96486" w:rsidP="00156BD6">
      <w:pPr>
        <w:spacing w:after="0" w:line="240" w:lineRule="auto"/>
        <w:jc w:val="both"/>
        <w:rPr>
          <w:rFonts w:ascii="Times New Roman" w:hAnsi="Times New Roman"/>
          <w:b/>
          <w:bCs/>
        </w:rPr>
      </w:pPr>
    </w:p>
    <w:p w14:paraId="1AE4CE90" w14:textId="77777777" w:rsidR="00D96486" w:rsidRDefault="00D96486" w:rsidP="00156BD6">
      <w:pPr>
        <w:spacing w:after="0" w:line="240" w:lineRule="auto"/>
        <w:jc w:val="both"/>
        <w:rPr>
          <w:rFonts w:ascii="Times New Roman" w:hAnsi="Times New Roman"/>
          <w:b/>
          <w:bCs/>
        </w:rPr>
      </w:pPr>
    </w:p>
    <w:p w14:paraId="4AD309CF" w14:textId="77777777" w:rsidR="00D96486" w:rsidRDefault="00D96486" w:rsidP="00156BD6">
      <w:pPr>
        <w:spacing w:after="0" w:line="240" w:lineRule="auto"/>
        <w:jc w:val="both"/>
        <w:rPr>
          <w:rFonts w:ascii="Times New Roman" w:hAnsi="Times New Roman"/>
          <w:b/>
          <w:bCs/>
        </w:rPr>
      </w:pPr>
    </w:p>
    <w:p w14:paraId="4460836C" w14:textId="77777777" w:rsidR="00D96486" w:rsidRDefault="00D96486" w:rsidP="00156BD6">
      <w:pPr>
        <w:spacing w:after="0" w:line="240" w:lineRule="auto"/>
        <w:jc w:val="both"/>
        <w:rPr>
          <w:rFonts w:ascii="Times New Roman" w:hAnsi="Times New Roman"/>
          <w:b/>
          <w:bCs/>
        </w:rPr>
      </w:pPr>
    </w:p>
    <w:p w14:paraId="7089D4EB" w14:textId="77777777" w:rsidR="00D96486" w:rsidRDefault="00D96486" w:rsidP="00156BD6">
      <w:pPr>
        <w:spacing w:after="0" w:line="240" w:lineRule="auto"/>
        <w:jc w:val="both"/>
        <w:rPr>
          <w:rFonts w:ascii="Times New Roman" w:hAnsi="Times New Roman"/>
          <w:b/>
          <w:bCs/>
        </w:rPr>
      </w:pPr>
    </w:p>
    <w:p w14:paraId="6B2523D3" w14:textId="77777777" w:rsidR="00D96486" w:rsidRDefault="00D96486" w:rsidP="00156BD6">
      <w:pPr>
        <w:spacing w:after="0" w:line="240" w:lineRule="auto"/>
        <w:jc w:val="both"/>
        <w:rPr>
          <w:rFonts w:ascii="Times New Roman" w:hAnsi="Times New Roman"/>
          <w:b/>
          <w:bCs/>
        </w:rPr>
      </w:pPr>
    </w:p>
    <w:p w14:paraId="3D027BEA" w14:textId="77777777" w:rsidR="00D96486" w:rsidRDefault="00D96486" w:rsidP="00156BD6">
      <w:pPr>
        <w:spacing w:after="0" w:line="240" w:lineRule="auto"/>
        <w:jc w:val="both"/>
        <w:rPr>
          <w:rFonts w:ascii="Times New Roman" w:hAnsi="Times New Roman"/>
          <w:b/>
          <w:bCs/>
        </w:rPr>
      </w:pPr>
    </w:p>
    <w:p w14:paraId="1B26B395" w14:textId="77777777" w:rsidR="00D96486" w:rsidRDefault="00D96486" w:rsidP="00156BD6">
      <w:pPr>
        <w:spacing w:after="0" w:line="240" w:lineRule="auto"/>
        <w:jc w:val="both"/>
        <w:rPr>
          <w:rFonts w:ascii="Times New Roman" w:hAnsi="Times New Roman"/>
          <w:b/>
          <w:bCs/>
        </w:rPr>
      </w:pPr>
    </w:p>
    <w:p w14:paraId="1B1ABA5A" w14:textId="77777777" w:rsidR="00D96486" w:rsidRDefault="00D96486" w:rsidP="00156BD6">
      <w:pPr>
        <w:spacing w:after="0" w:line="240" w:lineRule="auto"/>
        <w:jc w:val="both"/>
        <w:rPr>
          <w:rFonts w:ascii="Times New Roman" w:hAnsi="Times New Roman"/>
          <w:b/>
          <w:bCs/>
        </w:rPr>
      </w:pPr>
    </w:p>
    <w:p w14:paraId="23C21898" w14:textId="77777777" w:rsidR="00D96486" w:rsidRDefault="00D96486" w:rsidP="00156BD6">
      <w:pPr>
        <w:spacing w:after="0" w:line="240" w:lineRule="auto"/>
        <w:jc w:val="both"/>
        <w:rPr>
          <w:rFonts w:ascii="Times New Roman" w:hAnsi="Times New Roman"/>
          <w:b/>
          <w:bCs/>
        </w:rPr>
      </w:pPr>
    </w:p>
    <w:p w14:paraId="038599DB" w14:textId="77777777" w:rsidR="00D96486" w:rsidRDefault="00D96486" w:rsidP="00156BD6">
      <w:pPr>
        <w:spacing w:after="0" w:line="240" w:lineRule="auto"/>
        <w:jc w:val="both"/>
        <w:rPr>
          <w:rFonts w:ascii="Times New Roman" w:hAnsi="Times New Roman"/>
          <w:b/>
          <w:bCs/>
        </w:rPr>
      </w:pPr>
    </w:p>
    <w:p w14:paraId="48F05FC9" w14:textId="77777777" w:rsidR="00D96486" w:rsidRDefault="00D96486" w:rsidP="00156BD6">
      <w:pPr>
        <w:spacing w:after="0" w:line="240" w:lineRule="auto"/>
        <w:jc w:val="both"/>
        <w:rPr>
          <w:rFonts w:ascii="Times New Roman" w:hAnsi="Times New Roman"/>
          <w:b/>
          <w:bCs/>
        </w:rPr>
      </w:pPr>
    </w:p>
    <w:p w14:paraId="787CE150" w14:textId="77777777" w:rsidR="00D96486" w:rsidRDefault="00D96486" w:rsidP="00156BD6">
      <w:pPr>
        <w:spacing w:after="0" w:line="240" w:lineRule="auto"/>
        <w:jc w:val="both"/>
        <w:rPr>
          <w:rFonts w:ascii="Times New Roman" w:hAnsi="Times New Roman"/>
          <w:b/>
          <w:bCs/>
        </w:rPr>
      </w:pPr>
    </w:p>
    <w:p w14:paraId="51E2EB78" w14:textId="77777777" w:rsidR="00D96486" w:rsidRDefault="00D96486" w:rsidP="00156BD6">
      <w:pPr>
        <w:spacing w:after="0" w:line="240" w:lineRule="auto"/>
        <w:jc w:val="both"/>
        <w:rPr>
          <w:rFonts w:ascii="Times New Roman" w:hAnsi="Times New Roman"/>
          <w:b/>
          <w:bCs/>
        </w:rPr>
      </w:pPr>
    </w:p>
    <w:p w14:paraId="3244A4BA" w14:textId="77777777" w:rsidR="00D96486" w:rsidRDefault="00D96486"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10A930A5"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D96486">
        <w:rPr>
          <w:rFonts w:ascii="Times New Roman" w:eastAsia="Times New Roman" w:hAnsi="Times New Roman"/>
          <w:b/>
          <w:bCs/>
          <w:iCs/>
          <w:lang w:eastAsia="ar-SA"/>
        </w:rPr>
        <w:t>Содействие в р</w:t>
      </w:r>
      <w:r>
        <w:rPr>
          <w:rFonts w:ascii="Times New Roman" w:eastAsia="Times New Roman" w:hAnsi="Times New Roman"/>
          <w:b/>
          <w:bCs/>
          <w:iCs/>
          <w:lang w:eastAsia="ar-SA"/>
        </w:rPr>
        <w:t>егистраци</w:t>
      </w:r>
      <w:r w:rsidR="00D96486">
        <w:rPr>
          <w:rFonts w:ascii="Times New Roman" w:eastAsia="Times New Roman" w:hAnsi="Times New Roman"/>
          <w:b/>
          <w:bCs/>
          <w:iCs/>
          <w:lang w:eastAsia="ar-SA"/>
        </w:rPr>
        <w:t>и</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21370E33"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«Содействие в регистрации товарного знака»</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742A79EF" w14:textId="7ACB124D" w:rsidR="00E634F7" w:rsidRDefault="00CB33B2" w:rsidP="00CB33B2">
      <w:pPr>
        <w:widowControl w:val="0"/>
        <w:spacing w:after="0" w:line="240" w:lineRule="auto"/>
        <w:jc w:val="center"/>
        <w:rPr>
          <w:rFonts w:ascii="Times New Roman" w:hAnsi="Times New Roman" w:cs="Times New Roman"/>
          <w:b/>
          <w:bCs/>
        </w:rPr>
      </w:pPr>
      <w:r w:rsidRPr="008052C2">
        <w:rPr>
          <w:rFonts w:ascii="Times New Roman" w:eastAsia="Times New Roman" w:hAnsi="Times New Roman"/>
          <w:lang w:eastAsia="ru-RU"/>
        </w:rPr>
        <w:br w:type="page"/>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25DBF857"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CB33B2">
        <w:rPr>
          <w:rFonts w:ascii="Times New Roman" w:eastAsia="Times New Roman" w:hAnsi="Times New Roman"/>
          <w:b/>
          <w:bCs/>
          <w:iCs/>
          <w:lang w:eastAsia="ar-SA"/>
        </w:rPr>
        <w:t>Содействие в р</w:t>
      </w:r>
      <w:r>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17C73839"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 xml:space="preserve">Комплексных услуг «Содействие в регистрации товарного знака»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0376055A"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CB33B2">
        <w:rPr>
          <w:rFonts w:ascii="Times New Roman" w:eastAsia="Times New Roman" w:hAnsi="Times New Roman"/>
          <w:b/>
          <w:bCs/>
          <w:iCs/>
          <w:lang w:eastAsia="ar-SA"/>
        </w:rPr>
        <w:t>Содействие в р</w:t>
      </w:r>
      <w:r w:rsidR="003213F6">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18CC329C"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CB33B2">
        <w:rPr>
          <w:rFonts w:ascii="Times New Roman" w:eastAsia="Times New Roman" w:hAnsi="Times New Roman"/>
          <w:b/>
          <w:bCs/>
          <w:iCs/>
          <w:lang w:eastAsia="ar-SA"/>
        </w:rPr>
        <w:t>Содействие в р</w:t>
      </w:r>
      <w:r w:rsidR="003213F6">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962"/>
      </w:tblGrid>
      <w:tr w:rsidR="00CB33B2" w:rsidRPr="007C6D37" w14:paraId="2F9A3513" w14:textId="77777777" w:rsidTr="00947854">
        <w:trPr>
          <w:trHeight w:val="238"/>
        </w:trPr>
        <w:tc>
          <w:tcPr>
            <w:tcW w:w="3132" w:type="dxa"/>
            <w:tcBorders>
              <w:top w:val="single" w:sz="4" w:space="0" w:color="auto"/>
              <w:left w:val="single" w:sz="4" w:space="0" w:color="auto"/>
              <w:bottom w:val="single" w:sz="4" w:space="0" w:color="auto"/>
              <w:right w:val="single" w:sz="4" w:space="0" w:color="auto"/>
            </w:tcBorders>
            <w:hideMark/>
          </w:tcPr>
          <w:p w14:paraId="39B5849F" w14:textId="77777777" w:rsidR="00CB33B2" w:rsidRPr="00D8581D" w:rsidRDefault="00CB33B2" w:rsidP="00CB33B2">
            <w:pPr>
              <w:suppressAutoHyphens/>
              <w:spacing w:after="0" w:line="240" w:lineRule="auto"/>
              <w:rPr>
                <w:rFonts w:ascii="Times New Roman" w:eastAsia="Calibri" w:hAnsi="Times New Roman" w:cs="Times New Roman"/>
                <w:b/>
                <w:lang w:eastAsia="ru-RU"/>
              </w:rPr>
            </w:pPr>
            <w:r w:rsidRPr="00D8581D">
              <w:rPr>
                <w:rFonts w:ascii="Times New Roman" w:eastAsia="Times New Roman" w:hAnsi="Times New Roman" w:cs="Times New Roman"/>
                <w:lang w:eastAsia="ru-RU"/>
              </w:rPr>
              <w:t>Содержание комплексной услуги</w:t>
            </w:r>
          </w:p>
        </w:tc>
        <w:tc>
          <w:tcPr>
            <w:tcW w:w="6962" w:type="dxa"/>
            <w:tcBorders>
              <w:top w:val="single" w:sz="4" w:space="0" w:color="auto"/>
              <w:left w:val="single" w:sz="4" w:space="0" w:color="auto"/>
              <w:bottom w:val="single" w:sz="4" w:space="0" w:color="auto"/>
              <w:right w:val="single" w:sz="4" w:space="0" w:color="auto"/>
            </w:tcBorders>
            <w:hideMark/>
          </w:tcPr>
          <w:p w14:paraId="03ADA3ED" w14:textId="413FCFD5" w:rsidR="00CB33B2" w:rsidRPr="00D8581D" w:rsidRDefault="00CB33B2" w:rsidP="00947854">
            <w:pPr>
              <w:suppressAutoHyphens/>
              <w:spacing w:after="0" w:line="240" w:lineRule="auto"/>
              <w:ind w:right="57" w:firstLine="477"/>
              <w:jc w:val="both"/>
              <w:rPr>
                <w:rFonts w:ascii="Times New Roman" w:hAnsi="Times New Roman" w:cs="Times New Roman"/>
                <w:shd w:val="clear" w:color="auto" w:fill="FFFFFF"/>
              </w:rPr>
            </w:pPr>
            <w:r w:rsidRPr="00D8581D">
              <w:rPr>
                <w:rFonts w:ascii="Times New Roman" w:hAnsi="Times New Roman" w:cs="Times New Roman"/>
                <w:shd w:val="clear" w:color="auto" w:fill="FFFFFF"/>
              </w:rPr>
              <w:t>Комплексная услуга «Содействие в регистрации товарного знака» субъектам МСП Республики Мордовия включает в себя следующие компоненты:</w:t>
            </w:r>
          </w:p>
          <w:p w14:paraId="37767E9C" w14:textId="0969FC4E" w:rsidR="00CB33B2" w:rsidRPr="00D8581D" w:rsidRDefault="00CB33B2" w:rsidP="00CB33B2">
            <w:pPr>
              <w:spacing w:after="0" w:line="240" w:lineRule="auto"/>
              <w:jc w:val="both"/>
              <w:rPr>
                <w:rFonts w:ascii="Times New Roman" w:eastAsia="Calibri" w:hAnsi="Times New Roman" w:cs="Times New Roman"/>
              </w:rPr>
            </w:pPr>
            <w:r w:rsidRPr="00D8581D">
              <w:rPr>
                <w:rFonts w:ascii="Times New Roman" w:hAnsi="Times New Roman" w:cs="Times New Roman"/>
                <w:shd w:val="clear" w:color="auto" w:fill="FFFFFF"/>
              </w:rPr>
              <w:t xml:space="preserve">- </w:t>
            </w:r>
            <w:r w:rsidRPr="00D8581D">
              <w:rPr>
                <w:rFonts w:ascii="Times New Roman" w:eastAsia="Calibri" w:hAnsi="Times New Roman" w:cs="Times New Roman"/>
                <w:bCs/>
                <w:shd w:val="clear" w:color="auto" w:fill="FFFFFF"/>
              </w:rPr>
              <w:t>консультирование</w:t>
            </w:r>
            <w:r w:rsidRPr="00D8581D">
              <w:rPr>
                <w:rFonts w:ascii="Times New Roman" w:eastAsia="Calibri" w:hAnsi="Times New Roman" w:cs="Times New Roman"/>
              </w:rPr>
              <w:t xml:space="preserve"> субъектов МСП, а </w:t>
            </w:r>
            <w:proofErr w:type="gramStart"/>
            <w:r w:rsidRPr="00D8581D">
              <w:rPr>
                <w:rFonts w:ascii="Times New Roman" w:eastAsia="Calibri" w:hAnsi="Times New Roman" w:cs="Times New Roman"/>
              </w:rPr>
              <w:t xml:space="preserve">именно: </w:t>
            </w:r>
            <w:r w:rsidRPr="00D8581D">
              <w:rPr>
                <w:rFonts w:ascii="Times New Roman" w:eastAsia="Calibri" w:hAnsi="Times New Roman" w:cs="Times New Roman"/>
                <w:bCs/>
                <w:shd w:val="clear" w:color="auto" w:fill="FFFFFF"/>
              </w:rPr>
              <w:t xml:space="preserve"> </w:t>
            </w:r>
            <w:r w:rsidRPr="00D8581D">
              <w:rPr>
                <w:rFonts w:ascii="Times New Roman" w:eastAsia="Calibri" w:hAnsi="Times New Roman" w:cs="Times New Roman"/>
                <w:shd w:val="clear" w:color="auto" w:fill="FFFFFF"/>
              </w:rPr>
              <w:t>подготовка</w:t>
            </w:r>
            <w:proofErr w:type="gramEnd"/>
            <w:r w:rsidRPr="00D8581D">
              <w:rPr>
                <w:rFonts w:ascii="Times New Roman" w:eastAsia="Calibri" w:hAnsi="Times New Roman" w:cs="Times New Roman"/>
                <w:shd w:val="clear" w:color="auto" w:fill="FFFFFF"/>
              </w:rPr>
              <w:t xml:space="preserve"> и предоставление </w:t>
            </w:r>
            <w:r w:rsidRPr="00D8581D">
              <w:rPr>
                <w:rFonts w:ascii="Times New Roman" w:eastAsia="Calibri" w:hAnsi="Times New Roman" w:cs="Times New Roman"/>
                <w:bCs/>
              </w:rPr>
              <w:t>квалифицированной</w:t>
            </w:r>
            <w:r w:rsidRPr="00D8581D">
              <w:rPr>
                <w:rFonts w:ascii="Times New Roman" w:eastAsia="Calibri" w:hAnsi="Times New Roman" w:cs="Times New Roman"/>
                <w:shd w:val="clear" w:color="auto" w:fill="FFFFFF"/>
              </w:rPr>
              <w:t xml:space="preserve"> консультации с разъяснениями по вопросам </w:t>
            </w:r>
            <w:r w:rsidRPr="00D8581D">
              <w:rPr>
                <w:rFonts w:ascii="Times New Roman" w:eastAsia="Calibri" w:hAnsi="Times New Roman" w:cs="Times New Roman"/>
              </w:rPr>
              <w:t>приведения продукции в соответствие с необходимыми требованиями (стандартизация, сертификация, необходимые разрешения, патентование)</w:t>
            </w:r>
            <w:r w:rsidRPr="00D8581D">
              <w:rPr>
                <w:rFonts w:ascii="Times New Roman" w:eastAsia="Times New Roman" w:hAnsi="Times New Roman" w:cs="Times New Roman"/>
                <w:lang w:eastAsia="ru-RU"/>
              </w:rPr>
              <w:t xml:space="preserve"> </w:t>
            </w:r>
            <w:r w:rsidRPr="00D8581D">
              <w:rPr>
                <w:rFonts w:ascii="Times New Roman" w:eastAsia="Calibri" w:hAnsi="Times New Roman" w:cs="Times New Roman"/>
              </w:rPr>
              <w:t>по направлениям деятельности;</w:t>
            </w:r>
          </w:p>
          <w:p w14:paraId="57E3F366" w14:textId="77777777" w:rsidR="00CB33B2" w:rsidRPr="00D8581D" w:rsidRDefault="00CB33B2" w:rsidP="00CB33B2">
            <w:pPr>
              <w:tabs>
                <w:tab w:val="left" w:pos="426"/>
              </w:tabs>
              <w:suppressAutoHyphens/>
              <w:autoSpaceDE w:val="0"/>
              <w:autoSpaceDN w:val="0"/>
              <w:adjustRightInd w:val="0"/>
              <w:spacing w:after="0" w:line="240" w:lineRule="auto"/>
              <w:jc w:val="both"/>
              <w:rPr>
                <w:rFonts w:ascii="Times New Roman" w:hAnsi="Times New Roman" w:cs="Times New Roman"/>
                <w:shd w:val="clear" w:color="auto" w:fill="FFFFFF"/>
              </w:rPr>
            </w:pPr>
            <w:r w:rsidRPr="00D8581D">
              <w:rPr>
                <w:rFonts w:ascii="Times New Roman" w:hAnsi="Times New Roman" w:cs="Times New Roman"/>
                <w:shd w:val="clear" w:color="auto" w:fill="FFFFFF"/>
              </w:rPr>
              <w:t>-  проверка заявленного обозначения на возможность регистрации в качестве товарного знака по реестрам Роспатента;</w:t>
            </w:r>
          </w:p>
          <w:p w14:paraId="5EFD69E4" w14:textId="77777777" w:rsidR="00CB33B2" w:rsidRPr="00D8581D" w:rsidRDefault="00CB33B2" w:rsidP="00CB33B2">
            <w:pPr>
              <w:spacing w:after="0" w:line="240" w:lineRule="auto"/>
              <w:jc w:val="both"/>
              <w:rPr>
                <w:rFonts w:ascii="Times New Roman" w:hAnsi="Times New Roman" w:cs="Times New Roman"/>
                <w:shd w:val="clear" w:color="auto" w:fill="FFFFFF"/>
              </w:rPr>
            </w:pPr>
            <w:r w:rsidRPr="00D8581D">
              <w:rPr>
                <w:rFonts w:ascii="Times New Roman" w:hAnsi="Times New Roman" w:cs="Times New Roman"/>
                <w:shd w:val="clear" w:color="auto" w:fill="FFFFFF"/>
              </w:rPr>
              <w:t>- составление комплекта заявочной документации для подачи в Роспатент от имени и в интересах субъекта МСП;</w:t>
            </w:r>
          </w:p>
          <w:p w14:paraId="7CD5C2AC" w14:textId="637ED6A0" w:rsidR="00CB33B2" w:rsidRPr="00D8581D" w:rsidRDefault="00CB33B2" w:rsidP="00947854">
            <w:pPr>
              <w:tabs>
                <w:tab w:val="left" w:pos="426"/>
              </w:tabs>
              <w:suppressAutoHyphens/>
              <w:autoSpaceDE w:val="0"/>
              <w:autoSpaceDN w:val="0"/>
              <w:adjustRightInd w:val="0"/>
              <w:spacing w:after="0" w:line="240" w:lineRule="auto"/>
              <w:jc w:val="both"/>
              <w:rPr>
                <w:rFonts w:ascii="Times New Roman" w:hAnsi="Times New Roman" w:cs="Times New Roman"/>
                <w:shd w:val="clear" w:color="auto" w:fill="FFFFFF"/>
              </w:rPr>
            </w:pPr>
            <w:r w:rsidRPr="00D8581D">
              <w:rPr>
                <w:rFonts w:ascii="Times New Roman" w:hAnsi="Times New Roman" w:cs="Times New Roman"/>
                <w:shd w:val="clear" w:color="auto" w:fill="FFFFFF"/>
              </w:rPr>
              <w:t xml:space="preserve">- оплата </w:t>
            </w:r>
            <w:proofErr w:type="spellStart"/>
            <w:proofErr w:type="gramStart"/>
            <w:r w:rsidRPr="00D8581D">
              <w:rPr>
                <w:rFonts w:ascii="Times New Roman" w:hAnsi="Times New Roman" w:cs="Times New Roman"/>
                <w:shd w:val="clear" w:color="auto" w:fill="FFFFFF"/>
              </w:rPr>
              <w:t>гос.пошлины</w:t>
            </w:r>
            <w:proofErr w:type="spellEnd"/>
            <w:proofErr w:type="gramEnd"/>
            <w:r w:rsidRPr="00D8581D">
              <w:rPr>
                <w:rFonts w:ascii="Times New Roman" w:hAnsi="Times New Roman" w:cs="Times New Roman"/>
                <w:shd w:val="clear" w:color="auto" w:fill="FFFFFF"/>
              </w:rPr>
              <w:t xml:space="preserve"> за регистрацию заявки и формальную экспертизу документов заявленного обозначения в качестве товарного знака не более 1 класса МКТУ(госпошлина компенсируется за счет заказчика по факту оказания услуг).</w:t>
            </w:r>
          </w:p>
        </w:tc>
      </w:tr>
      <w:tr w:rsidR="00CB33B2" w14:paraId="73396CA2" w14:textId="77777777" w:rsidTr="00947854">
        <w:trPr>
          <w:trHeight w:val="159"/>
        </w:trPr>
        <w:tc>
          <w:tcPr>
            <w:tcW w:w="3132" w:type="dxa"/>
            <w:tcBorders>
              <w:top w:val="nil"/>
              <w:left w:val="single" w:sz="4" w:space="0" w:color="auto"/>
              <w:bottom w:val="single" w:sz="4" w:space="0" w:color="auto"/>
              <w:right w:val="single" w:sz="4" w:space="0" w:color="auto"/>
            </w:tcBorders>
            <w:noWrap/>
          </w:tcPr>
          <w:p w14:paraId="49F2E5A8" w14:textId="77777777" w:rsidR="00CB33B2" w:rsidRPr="00D8581D" w:rsidRDefault="00CB33B2" w:rsidP="00CB33B2">
            <w:pPr>
              <w:suppressAutoHyphens/>
              <w:spacing w:after="0" w:line="240" w:lineRule="auto"/>
              <w:rPr>
                <w:rFonts w:ascii="Times New Roman" w:eastAsia="Times New Roman" w:hAnsi="Times New Roman" w:cs="Times New Roman"/>
                <w:b/>
                <w:lang w:eastAsia="ar-SA"/>
              </w:rPr>
            </w:pPr>
            <w:r w:rsidRPr="00D8581D">
              <w:rPr>
                <w:rFonts w:ascii="Times New Roman" w:eastAsia="Times New Roman" w:hAnsi="Times New Roman" w:cs="Times New Roman"/>
                <w:lang w:eastAsia="ar-SA"/>
              </w:rPr>
              <w:t>Формат/количество/целевая аудитория мероприятия/сроки/отчетность</w:t>
            </w:r>
          </w:p>
        </w:tc>
        <w:tc>
          <w:tcPr>
            <w:tcW w:w="6962" w:type="dxa"/>
            <w:tcBorders>
              <w:top w:val="nil"/>
              <w:left w:val="nil"/>
              <w:bottom w:val="single" w:sz="4" w:space="0" w:color="auto"/>
              <w:right w:val="single" w:sz="4" w:space="0" w:color="auto"/>
            </w:tcBorders>
          </w:tcPr>
          <w:p w14:paraId="06612A03" w14:textId="77777777" w:rsidR="00CB33B2" w:rsidRPr="00D8581D" w:rsidRDefault="00CB33B2" w:rsidP="00CB33B2">
            <w:pPr>
              <w:tabs>
                <w:tab w:val="left" w:pos="426"/>
              </w:tabs>
              <w:suppressAutoHyphens/>
              <w:autoSpaceDE w:val="0"/>
              <w:autoSpaceDN w:val="0"/>
              <w:adjustRightInd w:val="0"/>
              <w:spacing w:after="0" w:line="240" w:lineRule="auto"/>
              <w:jc w:val="both"/>
              <w:rPr>
                <w:rFonts w:ascii="Times New Roman" w:eastAsia="Times New Roman" w:hAnsi="Times New Roman" w:cs="Times New Roman"/>
                <w:lang w:eastAsia="ar-SA"/>
              </w:rPr>
            </w:pPr>
            <w:r w:rsidRPr="00D8581D">
              <w:rPr>
                <w:rFonts w:ascii="Times New Roman" w:eastAsia="Times New Roman" w:hAnsi="Times New Roman" w:cs="Times New Roman"/>
                <w:lang w:eastAsia="ar-SA"/>
              </w:rPr>
              <w:t xml:space="preserve">Комплексная услуга </w:t>
            </w:r>
            <w:r w:rsidRPr="00D8581D">
              <w:rPr>
                <w:rFonts w:ascii="Times New Roman" w:eastAsia="Times New Roman" w:hAnsi="Times New Roman" w:cs="Times New Roman"/>
                <w:lang w:eastAsia="ru-RU"/>
              </w:rPr>
              <w:t xml:space="preserve">по подготовке и подаче документов для </w:t>
            </w:r>
            <w:r w:rsidRPr="00D8581D">
              <w:rPr>
                <w:rFonts w:ascii="Times New Roman" w:eastAsia="Times New Roman" w:hAnsi="Times New Roman" w:cs="Times New Roman"/>
                <w:lang w:eastAsia="ar-SA"/>
              </w:rPr>
              <w:t>р</w:t>
            </w:r>
            <w:r w:rsidRPr="00D8581D">
              <w:rPr>
                <w:rFonts w:ascii="Times New Roman" w:eastAsia="Times New Roman" w:hAnsi="Times New Roman" w:cs="Times New Roman"/>
                <w:lang w:eastAsia="ru-RU"/>
              </w:rPr>
              <w:t xml:space="preserve">егистрации товарного знака </w:t>
            </w:r>
            <w:r w:rsidRPr="00D8581D">
              <w:rPr>
                <w:rFonts w:ascii="Times New Roman" w:eastAsia="Times New Roman" w:hAnsi="Times New Roman" w:cs="Times New Roman"/>
                <w:lang w:eastAsia="ar-SA"/>
              </w:rPr>
              <w:t xml:space="preserve">оказывается в онлайн или офлайн формате. </w:t>
            </w:r>
          </w:p>
          <w:p w14:paraId="77E78830" w14:textId="7A297DB7" w:rsidR="00CB33B2" w:rsidRPr="00D8581D" w:rsidRDefault="00CB33B2" w:rsidP="00CB33B2">
            <w:pPr>
              <w:suppressAutoHyphens/>
              <w:spacing w:after="0" w:line="240" w:lineRule="auto"/>
              <w:ind w:firstLine="428"/>
              <w:jc w:val="both"/>
              <w:rPr>
                <w:rFonts w:ascii="Times New Roman" w:eastAsia="Times New Roman" w:hAnsi="Times New Roman" w:cs="Times New Roman"/>
                <w:lang w:eastAsia="ar-SA"/>
              </w:rPr>
            </w:pPr>
            <w:r w:rsidRPr="00D8581D">
              <w:rPr>
                <w:rFonts w:ascii="Times New Roman" w:eastAsia="Times New Roman" w:hAnsi="Times New Roman" w:cs="Times New Roman"/>
                <w:lang w:eastAsia="ar-SA"/>
              </w:rPr>
              <w:t xml:space="preserve">Количество получателей услуг- субъектов </w:t>
            </w:r>
            <w:proofErr w:type="gramStart"/>
            <w:r w:rsidRPr="00D8581D">
              <w:rPr>
                <w:rFonts w:ascii="Times New Roman" w:eastAsia="Times New Roman" w:hAnsi="Times New Roman" w:cs="Times New Roman"/>
                <w:lang w:eastAsia="ar-SA"/>
              </w:rPr>
              <w:t>МСП  –</w:t>
            </w:r>
            <w:proofErr w:type="gramEnd"/>
            <w:r w:rsidRPr="00D8581D">
              <w:rPr>
                <w:rFonts w:ascii="Times New Roman" w:eastAsia="Times New Roman" w:hAnsi="Times New Roman" w:cs="Times New Roman"/>
                <w:lang w:eastAsia="ar-SA"/>
              </w:rPr>
              <w:t xml:space="preserve"> 10 (десять).</w:t>
            </w:r>
          </w:p>
          <w:p w14:paraId="7FD93A7C" w14:textId="74007303" w:rsidR="00CB33B2" w:rsidRPr="00D8581D" w:rsidRDefault="00CB33B2" w:rsidP="00CB33B2">
            <w:pPr>
              <w:suppressAutoHyphens/>
              <w:spacing w:after="0" w:line="240" w:lineRule="auto"/>
              <w:jc w:val="both"/>
              <w:rPr>
                <w:rFonts w:ascii="Times New Roman" w:eastAsia="Times New Roman" w:hAnsi="Times New Roman" w:cs="Times New Roman"/>
                <w:lang w:eastAsia="ar-SA"/>
              </w:rPr>
            </w:pPr>
            <w:r w:rsidRPr="00D8581D">
              <w:rPr>
                <w:rFonts w:ascii="Times New Roman" w:hAnsi="Times New Roman" w:cs="Times New Roman"/>
                <w:b/>
              </w:rPr>
              <w:t xml:space="preserve">        Оказание услуги возможно при софинансировании стоимости услуги субъектом МСП при оплате госпошлина за проведение экспертизы обозначения, заявленного в качестве Товарного знака свыше 1 класса МКТУ, и принятие решения по ее </w:t>
            </w:r>
            <w:proofErr w:type="gramStart"/>
            <w:r w:rsidRPr="00D8581D">
              <w:rPr>
                <w:rFonts w:ascii="Times New Roman" w:hAnsi="Times New Roman" w:cs="Times New Roman"/>
                <w:b/>
              </w:rPr>
              <w:t>результатам .</w:t>
            </w:r>
            <w:proofErr w:type="gramEnd"/>
          </w:p>
          <w:p w14:paraId="4BA5ACF1" w14:textId="77777777" w:rsidR="00CB33B2" w:rsidRPr="00D8581D" w:rsidRDefault="00CB33B2" w:rsidP="00CB33B2">
            <w:pPr>
              <w:tabs>
                <w:tab w:val="left" w:pos="145"/>
              </w:tabs>
              <w:spacing w:after="0" w:line="240" w:lineRule="auto"/>
              <w:jc w:val="both"/>
              <w:rPr>
                <w:rFonts w:ascii="Times New Roman" w:eastAsia="Times New Roman" w:hAnsi="Times New Roman" w:cs="Times New Roman"/>
                <w:lang w:eastAsia="ar-SA"/>
              </w:rPr>
            </w:pPr>
            <w:r w:rsidRPr="00D8581D">
              <w:rPr>
                <w:rFonts w:ascii="Times New Roman" w:eastAsia="Times New Roman" w:hAnsi="Times New Roman" w:cs="Times New Roman"/>
                <w:lang w:eastAsia="ar-SA"/>
              </w:rPr>
              <w:t xml:space="preserve">        Услуга предоставляется, исходя из принципа, что один субъект МСП может получить только одну комплексную услугу. </w:t>
            </w:r>
          </w:p>
          <w:p w14:paraId="2DE88A2B" w14:textId="27CE8F76" w:rsidR="00CB33B2" w:rsidRPr="00D8581D" w:rsidRDefault="00CB33B2" w:rsidP="00CB33B2">
            <w:pPr>
              <w:tabs>
                <w:tab w:val="left" w:pos="145"/>
              </w:tabs>
              <w:spacing w:after="0" w:line="240" w:lineRule="auto"/>
              <w:jc w:val="both"/>
              <w:rPr>
                <w:rFonts w:ascii="Times New Roman" w:eastAsia="Times New Roman" w:hAnsi="Times New Roman" w:cs="Times New Roman"/>
                <w:lang w:eastAsia="ar-SA"/>
              </w:rPr>
            </w:pPr>
            <w:r w:rsidRPr="00D8581D">
              <w:rPr>
                <w:rFonts w:ascii="Times New Roman" w:eastAsia="Times New Roman" w:hAnsi="Times New Roman" w:cs="Times New Roman"/>
                <w:lang w:eastAsia="ar-SA"/>
              </w:rPr>
              <w:t xml:space="preserve">        Услуга должна быть оказана в до </w:t>
            </w:r>
            <w:r w:rsidRPr="00D8581D">
              <w:rPr>
                <w:rFonts w:ascii="Times New Roman" w:eastAsia="Times New Roman" w:hAnsi="Times New Roman" w:cs="Times New Roman"/>
                <w:b/>
                <w:bCs/>
                <w:lang w:eastAsia="ar-SA"/>
              </w:rPr>
              <w:t>20 сентября 2023 года.</w:t>
            </w:r>
          </w:p>
          <w:p w14:paraId="4D096DAF" w14:textId="77777777" w:rsidR="00CB33B2" w:rsidRPr="00D8581D" w:rsidRDefault="00CB33B2" w:rsidP="00CB33B2">
            <w:pPr>
              <w:suppressAutoHyphens/>
              <w:spacing w:after="0" w:line="240" w:lineRule="auto"/>
              <w:ind w:firstLine="428"/>
              <w:jc w:val="both"/>
              <w:rPr>
                <w:rFonts w:ascii="Times New Roman" w:eastAsia="Times New Roman" w:hAnsi="Times New Roman" w:cs="Times New Roman"/>
                <w:lang w:eastAsia="ar-SA"/>
              </w:rPr>
            </w:pPr>
            <w:r w:rsidRPr="00D8581D">
              <w:rPr>
                <w:rFonts w:ascii="Times New Roman" w:eastAsia="Times New Roman" w:hAnsi="Times New Roman" w:cs="Times New Roman"/>
                <w:lang w:eastAsia="ar-SA"/>
              </w:rPr>
              <w:t>Целевая аудитория:</w:t>
            </w:r>
          </w:p>
          <w:p w14:paraId="7DC1B926" w14:textId="5D7B594A" w:rsidR="00CB33B2" w:rsidRPr="00D8581D" w:rsidRDefault="00CB33B2" w:rsidP="00CB33B2">
            <w:pPr>
              <w:tabs>
                <w:tab w:val="left" w:pos="145"/>
              </w:tabs>
              <w:spacing w:after="0" w:line="240" w:lineRule="auto"/>
              <w:ind w:firstLine="428"/>
              <w:jc w:val="both"/>
              <w:rPr>
                <w:rFonts w:ascii="Times New Roman" w:eastAsia="Times New Roman" w:hAnsi="Times New Roman" w:cs="Times New Roman"/>
                <w:lang w:eastAsia="ar-SA"/>
              </w:rPr>
            </w:pPr>
            <w:r w:rsidRPr="00D8581D">
              <w:rPr>
                <w:rFonts w:ascii="Times New Roman" w:hAnsi="Times New Roman" w:cs="Times New Roman"/>
                <w:bCs/>
              </w:rPr>
              <w:t xml:space="preserve">- </w:t>
            </w:r>
            <w:r w:rsidRPr="00D8581D">
              <w:rPr>
                <w:rFonts w:ascii="Times New Roman" w:eastAsia="Times New Roman" w:hAnsi="Times New Roman" w:cs="Times New Roman"/>
                <w:lang w:eastAsia="ar-SA"/>
              </w:rPr>
              <w:t>субъекты</w:t>
            </w:r>
            <w:r w:rsidRPr="00D8581D">
              <w:rPr>
                <w:rFonts w:ascii="Times New Roman" w:hAnsi="Times New Roman" w:cs="Times New Roman"/>
                <w:bCs/>
              </w:rPr>
              <w:t xml:space="preserve"> </w:t>
            </w:r>
            <w:r w:rsidRPr="00D8581D">
              <w:rPr>
                <w:rFonts w:ascii="Times New Roman" w:eastAsia="Times New Roman" w:hAnsi="Times New Roman" w:cs="Times New Roman"/>
                <w:lang w:eastAsia="ar-SA"/>
              </w:rPr>
              <w:t xml:space="preserve">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w:t>
            </w:r>
            <w:r w:rsidRPr="00D8581D">
              <w:rPr>
                <w:rFonts w:ascii="Times New Roman" w:eastAsia="Times New Roman" w:hAnsi="Times New Roman" w:cs="Times New Roman"/>
                <w:b/>
                <w:bCs/>
                <w:lang w:eastAsia="ar-SA"/>
              </w:rPr>
              <w:t>более</w:t>
            </w:r>
            <w:r w:rsidRPr="00D8581D">
              <w:rPr>
                <w:rFonts w:ascii="Times New Roman" w:eastAsia="Times New Roman" w:hAnsi="Times New Roman" w:cs="Times New Roman"/>
                <w:lang w:eastAsia="ar-SA"/>
              </w:rPr>
              <w:t xml:space="preserve">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0BE8DA33" w14:textId="77777777" w:rsidR="00CB33B2" w:rsidRPr="00D8581D" w:rsidRDefault="00CB33B2" w:rsidP="00CB33B2">
            <w:pPr>
              <w:tabs>
                <w:tab w:val="left" w:pos="145"/>
              </w:tabs>
              <w:spacing w:after="0" w:line="240" w:lineRule="auto"/>
              <w:ind w:firstLine="428"/>
              <w:jc w:val="both"/>
              <w:rPr>
                <w:rFonts w:ascii="Times New Roman" w:eastAsia="SimSun" w:hAnsi="Times New Roman" w:cs="Times New Roman"/>
                <w:color w:val="000000"/>
                <w:kern w:val="1"/>
                <w:lang w:eastAsia="zh-CN" w:bidi="hi-IN"/>
              </w:rPr>
            </w:pPr>
            <w:r w:rsidRPr="00D8581D">
              <w:rPr>
                <w:rFonts w:ascii="Times New Roman" w:eastAsia="SimSun" w:hAnsi="Times New Roman" w:cs="Times New Roman"/>
                <w:color w:val="000000"/>
                <w:kern w:val="1"/>
                <w:lang w:eastAsia="zh-CN" w:bidi="hi-IN"/>
              </w:rPr>
              <w:t xml:space="preserve">По завершении оказания комплексной услуги, Исполнитель направляет Заказчику отчетную документацию. </w:t>
            </w:r>
          </w:p>
          <w:p w14:paraId="7F077F82" w14:textId="77777777" w:rsidR="00CB33B2" w:rsidRPr="00D8581D" w:rsidRDefault="00CB33B2" w:rsidP="00CB33B2">
            <w:pPr>
              <w:tabs>
                <w:tab w:val="left" w:pos="426"/>
              </w:tabs>
              <w:suppressAutoHyphens/>
              <w:spacing w:after="0" w:line="240" w:lineRule="auto"/>
              <w:jc w:val="both"/>
              <w:rPr>
                <w:rFonts w:ascii="Times New Roman" w:eastAsia="Times New Roman" w:hAnsi="Times New Roman" w:cs="Times New Roman"/>
                <w:lang w:eastAsia="ru-RU" w:bidi="ru-RU"/>
              </w:rPr>
            </w:pPr>
            <w:r w:rsidRPr="00D8581D">
              <w:rPr>
                <w:rFonts w:ascii="Times New Roman" w:eastAsia="Calibri" w:hAnsi="Times New Roman" w:cs="Times New Roman"/>
                <w:bCs/>
              </w:rPr>
              <w:t xml:space="preserve">     Документы, входящие в состав отчета, не должны содержать в себе помарок и исправлений. </w:t>
            </w:r>
          </w:p>
          <w:p w14:paraId="5DB3AC24" w14:textId="77777777" w:rsidR="00CB33B2" w:rsidRPr="00D8581D" w:rsidRDefault="00CB33B2" w:rsidP="00CB33B2">
            <w:pPr>
              <w:widowControl w:val="0"/>
              <w:tabs>
                <w:tab w:val="left" w:pos="426"/>
              </w:tabs>
              <w:autoSpaceDE w:val="0"/>
              <w:autoSpaceDN w:val="0"/>
              <w:adjustRightInd w:val="0"/>
              <w:spacing w:after="0" w:line="240" w:lineRule="auto"/>
              <w:jc w:val="both"/>
              <w:rPr>
                <w:rFonts w:ascii="Times New Roman" w:eastAsia="Calibri" w:hAnsi="Times New Roman" w:cs="Times New Roman"/>
                <w:bCs/>
              </w:rPr>
            </w:pPr>
            <w:r w:rsidRPr="00D8581D">
              <w:rPr>
                <w:rFonts w:ascii="Times New Roman" w:eastAsia="Calibri" w:hAnsi="Times New Roman" w:cs="Times New Roman"/>
                <w:bCs/>
              </w:rPr>
              <w:t xml:space="preserve">     Аналитическая справка должна быть подписана руководителем или уполномоченным лицом Исполнителя и заверена печатью Исполнителя. </w:t>
            </w:r>
          </w:p>
          <w:p w14:paraId="50DFBC1E" w14:textId="77777777" w:rsidR="00CB33B2" w:rsidRPr="00D8581D" w:rsidRDefault="00CB33B2" w:rsidP="00CB33B2">
            <w:pPr>
              <w:suppressAutoHyphens/>
              <w:spacing w:after="0" w:line="240" w:lineRule="auto"/>
              <w:jc w:val="both"/>
              <w:rPr>
                <w:rFonts w:ascii="Times New Roman" w:eastAsia="SimSun" w:hAnsi="Times New Roman" w:cs="Times New Roman"/>
                <w:color w:val="000000"/>
                <w:kern w:val="1"/>
                <w:lang w:eastAsia="zh-CN" w:bidi="hi-IN"/>
              </w:rPr>
            </w:pPr>
            <w:r w:rsidRPr="00D8581D">
              <w:rPr>
                <w:rFonts w:ascii="Times New Roman" w:eastAsia="Calibri" w:hAnsi="Times New Roman" w:cs="Times New Roman"/>
                <w:bCs/>
              </w:rPr>
              <w:t xml:space="preserve">     Отчёт предоставляется на бумажном носителе и в электронном виде.</w:t>
            </w:r>
          </w:p>
          <w:p w14:paraId="324098FA" w14:textId="77777777" w:rsidR="00CB33B2" w:rsidRPr="00D8581D" w:rsidRDefault="00CB33B2" w:rsidP="00CB33B2">
            <w:pPr>
              <w:keepNext/>
              <w:keepLines/>
              <w:spacing w:after="0" w:line="240" w:lineRule="auto"/>
              <w:jc w:val="both"/>
              <w:rPr>
                <w:rFonts w:ascii="Times New Roman" w:eastAsia="Calibri" w:hAnsi="Times New Roman" w:cs="Times New Roman"/>
                <w:lang w:eastAsia="ru-RU"/>
              </w:rPr>
            </w:pPr>
          </w:p>
        </w:tc>
      </w:tr>
      <w:tr w:rsidR="00CB33B2" w:rsidRPr="003D7468" w14:paraId="5560D057" w14:textId="77777777" w:rsidTr="00947854">
        <w:trPr>
          <w:trHeight w:val="1477"/>
        </w:trPr>
        <w:tc>
          <w:tcPr>
            <w:tcW w:w="3132" w:type="dxa"/>
            <w:tcBorders>
              <w:top w:val="nil"/>
              <w:left w:val="single" w:sz="4" w:space="0" w:color="auto"/>
              <w:bottom w:val="single" w:sz="4" w:space="0" w:color="auto"/>
              <w:right w:val="single" w:sz="4" w:space="0" w:color="auto"/>
            </w:tcBorders>
          </w:tcPr>
          <w:p w14:paraId="7D097D6E" w14:textId="77777777" w:rsidR="00CB33B2" w:rsidRPr="00D8581D" w:rsidRDefault="00CB33B2" w:rsidP="00CB33B2">
            <w:pPr>
              <w:suppressAutoHyphens/>
              <w:spacing w:after="0" w:line="240" w:lineRule="auto"/>
              <w:rPr>
                <w:rFonts w:ascii="Times New Roman" w:eastAsia="Calibri" w:hAnsi="Times New Roman" w:cs="Times New Roman"/>
                <w:b/>
                <w:lang w:eastAsia="ru-RU"/>
              </w:rPr>
            </w:pPr>
            <w:r w:rsidRPr="00D8581D">
              <w:rPr>
                <w:rFonts w:ascii="Times New Roman" w:eastAsia="Times New Roman" w:hAnsi="Times New Roman" w:cs="Times New Roman"/>
                <w:lang w:eastAsia="ru-RU"/>
              </w:rPr>
              <w:t xml:space="preserve">Порядок оказания комплексной услуги </w:t>
            </w:r>
          </w:p>
        </w:tc>
        <w:tc>
          <w:tcPr>
            <w:tcW w:w="6962" w:type="dxa"/>
            <w:tcBorders>
              <w:top w:val="nil"/>
              <w:left w:val="nil"/>
              <w:bottom w:val="single" w:sz="4" w:space="0" w:color="auto"/>
              <w:right w:val="single" w:sz="4" w:space="0" w:color="auto"/>
            </w:tcBorders>
          </w:tcPr>
          <w:p w14:paraId="701DEB74" w14:textId="77777777" w:rsidR="00CB33B2" w:rsidRPr="00D8581D" w:rsidRDefault="00CB33B2" w:rsidP="00CB33B2">
            <w:pPr>
              <w:shd w:val="clear" w:color="auto" w:fill="FFFFFF"/>
              <w:suppressAutoHyphens/>
              <w:spacing w:after="0" w:line="240" w:lineRule="auto"/>
              <w:ind w:firstLine="428"/>
              <w:jc w:val="both"/>
              <w:rPr>
                <w:rFonts w:ascii="Times New Roman" w:eastAsia="Times New Roman" w:hAnsi="Times New Roman" w:cs="Times New Roman"/>
                <w:b/>
                <w:lang w:eastAsia="ru-RU"/>
              </w:rPr>
            </w:pPr>
            <w:r w:rsidRPr="00D8581D">
              <w:rPr>
                <w:rFonts w:ascii="Times New Roman" w:eastAsia="Times New Roman" w:hAnsi="Times New Roman" w:cs="Times New Roman"/>
                <w:bCs/>
                <w:lang w:eastAsia="ru-RU"/>
              </w:rPr>
              <w:t>Субъекты МСП могут обращаться за оказанием</w:t>
            </w:r>
            <w:r w:rsidRPr="00D8581D">
              <w:rPr>
                <w:rFonts w:ascii="Times New Roman" w:hAnsi="Times New Roman" w:cs="Times New Roman"/>
              </w:rPr>
              <w:t xml:space="preserve"> </w:t>
            </w:r>
            <w:r w:rsidRPr="00D8581D">
              <w:rPr>
                <w:rFonts w:ascii="Times New Roman" w:eastAsia="Times New Roman" w:hAnsi="Times New Roman" w:cs="Times New Roman"/>
                <w:bCs/>
                <w:lang w:eastAsia="ru-RU"/>
              </w:rPr>
              <w:t>услуги как к Заказчику, так и непосредственно к Исполнителю.</w:t>
            </w:r>
            <w:r w:rsidRPr="00D8581D">
              <w:rPr>
                <w:rFonts w:ascii="Times New Roman" w:eastAsia="Times New Roman" w:hAnsi="Times New Roman" w:cs="Times New Roman"/>
                <w:b/>
                <w:lang w:eastAsia="ru-RU"/>
              </w:rPr>
              <w:t xml:space="preserve"> </w:t>
            </w:r>
          </w:p>
          <w:p w14:paraId="46DEC324" w14:textId="77777777" w:rsidR="00CB33B2" w:rsidRPr="00D8581D" w:rsidRDefault="00CB33B2" w:rsidP="00CB33B2">
            <w:pPr>
              <w:suppressAutoHyphens/>
              <w:spacing w:after="0" w:line="240" w:lineRule="auto"/>
              <w:ind w:firstLine="428"/>
              <w:jc w:val="both"/>
              <w:rPr>
                <w:rFonts w:ascii="Times New Roman" w:eastAsia="Times New Roman" w:hAnsi="Times New Roman" w:cs="Times New Roman"/>
                <w:bCs/>
                <w:lang w:eastAsia="ru-RU"/>
              </w:rPr>
            </w:pPr>
            <w:r w:rsidRPr="00D8581D">
              <w:rPr>
                <w:rFonts w:ascii="Times New Roman" w:eastAsia="Times New Roman" w:hAnsi="Times New Roman" w:cs="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6AF11B9C" w14:textId="77777777" w:rsidR="00CB33B2" w:rsidRPr="00D8581D" w:rsidRDefault="00CB33B2" w:rsidP="00CB33B2">
            <w:pPr>
              <w:suppressAutoHyphens/>
              <w:spacing w:after="0" w:line="240" w:lineRule="auto"/>
              <w:ind w:firstLine="428"/>
              <w:jc w:val="both"/>
              <w:rPr>
                <w:rFonts w:ascii="Times New Roman" w:eastAsia="Times New Roman" w:hAnsi="Times New Roman" w:cs="Times New Roman"/>
                <w:bCs/>
                <w:lang w:eastAsia="ru-RU"/>
              </w:rPr>
            </w:pPr>
            <w:r w:rsidRPr="00D8581D">
              <w:rPr>
                <w:rFonts w:ascii="Times New Roman" w:eastAsia="Times New Roman" w:hAnsi="Times New Roman" w:cs="Times New Roman"/>
                <w:bCs/>
                <w:lang w:eastAsia="ru-RU"/>
              </w:rPr>
              <w:lastRenderedPageBreak/>
              <w:t xml:space="preserve">Услуга оказывается в соответствии с Регламентами оказания услуг Центра «Мой бизнес» и Центра поддержки предпринимательства </w:t>
            </w:r>
          </w:p>
          <w:p w14:paraId="3EBD2037" w14:textId="77777777" w:rsidR="00CB33B2" w:rsidRPr="00D8581D" w:rsidRDefault="00CB33B2" w:rsidP="00CB33B2">
            <w:pPr>
              <w:spacing w:after="0" w:line="240" w:lineRule="auto"/>
              <w:ind w:firstLine="428"/>
              <w:contextualSpacing/>
              <w:jc w:val="both"/>
              <w:rPr>
                <w:rFonts w:ascii="Times New Roman" w:eastAsia="Times New Roman" w:hAnsi="Times New Roman" w:cs="Times New Roman"/>
                <w:bCs/>
                <w:lang w:eastAsia="ru-RU"/>
              </w:rPr>
            </w:pPr>
            <w:r w:rsidRPr="00D8581D">
              <w:rPr>
                <w:rFonts w:ascii="Times New Roman" w:eastAsia="Times New Roman" w:hAnsi="Times New Roman" w:cs="Times New Roman"/>
                <w:bCs/>
                <w:lang w:eastAsia="ru-RU"/>
              </w:rPr>
              <w:t xml:space="preserve">Предусмотрена возможность корректировки пунктов Технического задания только по соглашению сторон. </w:t>
            </w:r>
          </w:p>
          <w:p w14:paraId="7889B139" w14:textId="77777777" w:rsidR="00CB33B2" w:rsidRPr="00D8581D" w:rsidRDefault="00CB33B2" w:rsidP="00CB33B2">
            <w:pPr>
              <w:suppressAutoHyphens/>
              <w:spacing w:after="0" w:line="240" w:lineRule="auto"/>
              <w:jc w:val="both"/>
              <w:rPr>
                <w:rFonts w:ascii="Times New Roman" w:eastAsia="Times New Roman" w:hAnsi="Times New Roman" w:cs="Times New Roman"/>
                <w:lang w:eastAsia="ru-RU"/>
              </w:rPr>
            </w:pPr>
          </w:p>
        </w:tc>
      </w:tr>
      <w:tr w:rsidR="00CB33B2" w:rsidRPr="003D7468" w14:paraId="35A53BAD" w14:textId="77777777" w:rsidTr="00947854">
        <w:trPr>
          <w:trHeight w:val="1259"/>
        </w:trPr>
        <w:tc>
          <w:tcPr>
            <w:tcW w:w="3132" w:type="dxa"/>
            <w:tcBorders>
              <w:top w:val="nil"/>
              <w:left w:val="single" w:sz="4" w:space="0" w:color="auto"/>
              <w:bottom w:val="single" w:sz="4" w:space="0" w:color="auto"/>
              <w:right w:val="single" w:sz="4" w:space="0" w:color="auto"/>
            </w:tcBorders>
            <w:hideMark/>
          </w:tcPr>
          <w:p w14:paraId="7E258486" w14:textId="77777777" w:rsidR="00CB33B2" w:rsidRPr="00D8581D" w:rsidRDefault="00CB33B2" w:rsidP="00CB33B2">
            <w:pPr>
              <w:suppressAutoHyphens/>
              <w:spacing w:after="0" w:line="240" w:lineRule="auto"/>
              <w:rPr>
                <w:rFonts w:ascii="Times New Roman" w:eastAsia="Times New Roman" w:hAnsi="Times New Roman" w:cs="Times New Roman"/>
                <w:bCs/>
                <w:lang w:eastAsia="ru-RU"/>
              </w:rPr>
            </w:pPr>
            <w:r w:rsidRPr="00D8581D">
              <w:rPr>
                <w:rFonts w:ascii="Times New Roman" w:eastAsia="Times New Roman" w:hAnsi="Times New Roman" w:cs="Times New Roman"/>
                <w:lang w:eastAsia="ru-RU"/>
              </w:rPr>
              <w:lastRenderedPageBreak/>
              <w:t>Требования к качественным и количественным характеристикам комплексной услуги/</w:t>
            </w:r>
            <w:r w:rsidRPr="00D8581D">
              <w:rPr>
                <w:rFonts w:ascii="Times New Roman" w:eastAsia="Times New Roman" w:hAnsi="Times New Roman" w:cs="Times New Roman"/>
                <w:b/>
                <w:lang w:eastAsia="ar-SA"/>
              </w:rPr>
              <w:t xml:space="preserve"> </w:t>
            </w:r>
            <w:r w:rsidRPr="00D8581D">
              <w:rPr>
                <w:rFonts w:ascii="Times New Roman" w:eastAsia="Times New Roman" w:hAnsi="Times New Roman" w:cs="Times New Roman"/>
                <w:bCs/>
                <w:lang w:eastAsia="ar-SA"/>
              </w:rPr>
              <w:t>описание и объем услуг</w:t>
            </w:r>
          </w:p>
          <w:p w14:paraId="005A109B" w14:textId="77777777" w:rsidR="00CB33B2" w:rsidRPr="00D8581D" w:rsidRDefault="00CB33B2" w:rsidP="00CB33B2">
            <w:pPr>
              <w:suppressAutoHyphens/>
              <w:spacing w:after="0" w:line="240" w:lineRule="auto"/>
              <w:jc w:val="both"/>
              <w:rPr>
                <w:rFonts w:ascii="Times New Roman" w:eastAsia="Times New Roman" w:hAnsi="Times New Roman" w:cs="Times New Roman"/>
                <w:bCs/>
                <w:lang w:eastAsia="ru-RU"/>
              </w:rPr>
            </w:pPr>
          </w:p>
          <w:p w14:paraId="1A3BAA9B" w14:textId="77777777" w:rsidR="00CB33B2" w:rsidRPr="00D8581D" w:rsidRDefault="00CB33B2" w:rsidP="00CB33B2">
            <w:pPr>
              <w:suppressAutoHyphens/>
              <w:spacing w:after="0" w:line="240" w:lineRule="auto"/>
              <w:rPr>
                <w:rFonts w:ascii="Times New Roman" w:eastAsia="Calibri" w:hAnsi="Times New Roman" w:cs="Times New Roman"/>
                <w:b/>
                <w:lang w:eastAsia="ru-RU"/>
              </w:rPr>
            </w:pPr>
          </w:p>
        </w:tc>
        <w:tc>
          <w:tcPr>
            <w:tcW w:w="6962" w:type="dxa"/>
            <w:tcBorders>
              <w:top w:val="nil"/>
              <w:left w:val="nil"/>
              <w:bottom w:val="single" w:sz="4" w:space="0" w:color="auto"/>
              <w:right w:val="single" w:sz="4" w:space="0" w:color="auto"/>
            </w:tcBorders>
          </w:tcPr>
          <w:p w14:paraId="7E0CBACC" w14:textId="77777777" w:rsidR="00CB33B2" w:rsidRPr="00D8581D" w:rsidRDefault="00CB33B2" w:rsidP="00CB33B2">
            <w:pPr>
              <w:pStyle w:val="a7"/>
              <w:numPr>
                <w:ilvl w:val="0"/>
                <w:numId w:val="41"/>
              </w:numPr>
              <w:tabs>
                <w:tab w:val="left" w:pos="426"/>
              </w:tabs>
              <w:autoSpaceDE w:val="0"/>
              <w:autoSpaceDN w:val="0"/>
              <w:adjustRightInd w:val="0"/>
              <w:ind w:left="0" w:firstLine="360"/>
              <w:contextualSpacing/>
              <w:jc w:val="both"/>
              <w:rPr>
                <w:sz w:val="22"/>
                <w:szCs w:val="22"/>
                <w:shd w:val="clear" w:color="auto" w:fill="FFFFFF"/>
              </w:rPr>
            </w:pPr>
            <w:r w:rsidRPr="00D8581D">
              <w:rPr>
                <w:sz w:val="22"/>
                <w:szCs w:val="22"/>
                <w:shd w:val="clear" w:color="auto" w:fill="FFFFFF"/>
              </w:rPr>
              <w:t xml:space="preserve">Проверка заявленного обозначения на возможность регистрации в качестве товарного знака </w:t>
            </w:r>
            <w:r w:rsidRPr="00D8581D">
              <w:rPr>
                <w:sz w:val="22"/>
                <w:szCs w:val="22"/>
                <w:lang w:eastAsia="ru-RU"/>
              </w:rPr>
              <w:t>включает в себя услуги:</w:t>
            </w:r>
          </w:p>
          <w:p w14:paraId="49671F0C" w14:textId="77777777" w:rsidR="00CB33B2" w:rsidRPr="00D8581D" w:rsidRDefault="00CB33B2" w:rsidP="00CB33B2">
            <w:pPr>
              <w:spacing w:after="0" w:line="240" w:lineRule="auto"/>
              <w:jc w:val="both"/>
              <w:rPr>
                <w:rFonts w:ascii="Times New Roman" w:eastAsia="Calibri" w:hAnsi="Times New Roman" w:cs="Times New Roman"/>
              </w:rPr>
            </w:pPr>
            <w:r w:rsidRPr="00D8581D">
              <w:rPr>
                <w:rFonts w:ascii="Times New Roman" w:eastAsia="Calibri" w:hAnsi="Times New Roman" w:cs="Times New Roman"/>
                <w:bCs/>
                <w:shd w:val="clear" w:color="auto" w:fill="FFFFFF"/>
              </w:rPr>
              <w:t>- консультирование</w:t>
            </w:r>
            <w:r w:rsidRPr="00D8581D">
              <w:rPr>
                <w:rFonts w:ascii="Times New Roman" w:eastAsia="Calibri" w:hAnsi="Times New Roman" w:cs="Times New Roman"/>
              </w:rPr>
              <w:t xml:space="preserve"> субъектов МСП</w:t>
            </w:r>
            <w:r w:rsidRPr="00D8581D">
              <w:rPr>
                <w:rFonts w:ascii="Times New Roman" w:eastAsia="Calibri" w:hAnsi="Times New Roman" w:cs="Times New Roman"/>
                <w:bCs/>
                <w:shd w:val="clear" w:color="auto" w:fill="FFFFFF"/>
              </w:rPr>
              <w:t xml:space="preserve">, которое </w:t>
            </w:r>
            <w:r w:rsidRPr="00D8581D">
              <w:rPr>
                <w:rFonts w:ascii="Times New Roman" w:eastAsia="Calibri" w:hAnsi="Times New Roman" w:cs="Times New Roman"/>
                <w:shd w:val="clear" w:color="auto" w:fill="FFFFFF"/>
              </w:rPr>
              <w:t xml:space="preserve">включает в себя подготовку и предоставление </w:t>
            </w:r>
            <w:r w:rsidRPr="00D8581D">
              <w:rPr>
                <w:rFonts w:ascii="Times New Roman" w:eastAsia="Calibri" w:hAnsi="Times New Roman" w:cs="Times New Roman"/>
                <w:bCs/>
              </w:rPr>
              <w:t>квалифицированной</w:t>
            </w:r>
            <w:r w:rsidRPr="00D8581D">
              <w:rPr>
                <w:rFonts w:ascii="Times New Roman" w:eastAsia="Calibri" w:hAnsi="Times New Roman" w:cs="Times New Roman"/>
                <w:shd w:val="clear" w:color="auto" w:fill="FFFFFF"/>
              </w:rPr>
              <w:t xml:space="preserve"> консультации с разъяснениями по вопросам </w:t>
            </w:r>
            <w:r w:rsidRPr="00D8581D">
              <w:rPr>
                <w:rFonts w:ascii="Times New Roman" w:eastAsia="Calibri" w:hAnsi="Times New Roman" w:cs="Times New Roman"/>
              </w:rPr>
              <w:t>приведения продукции в соответствие с необходимыми требованиями (стандартизация, сертификация, необходимые разрешения, патентование)</w:t>
            </w:r>
            <w:r w:rsidRPr="00D8581D">
              <w:rPr>
                <w:rFonts w:ascii="Times New Roman" w:eastAsia="Times New Roman" w:hAnsi="Times New Roman" w:cs="Times New Roman"/>
                <w:lang w:eastAsia="ru-RU"/>
              </w:rPr>
              <w:t xml:space="preserve"> </w:t>
            </w:r>
            <w:r w:rsidRPr="00D8581D">
              <w:rPr>
                <w:rFonts w:ascii="Times New Roman" w:eastAsia="Calibri" w:hAnsi="Times New Roman" w:cs="Times New Roman"/>
              </w:rPr>
              <w:t>по направлениям деятельности;</w:t>
            </w:r>
          </w:p>
          <w:p w14:paraId="141EF3D7" w14:textId="77777777" w:rsidR="00CB33B2" w:rsidRPr="00D8581D" w:rsidRDefault="00CB33B2" w:rsidP="00CB33B2">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D8581D">
              <w:rPr>
                <w:rFonts w:ascii="Times New Roman" w:eastAsia="Times New Roman" w:hAnsi="Times New Roman" w:cs="Times New Roman"/>
                <w:lang w:eastAsia="ru-RU"/>
              </w:rPr>
              <w:t xml:space="preserve">- </w:t>
            </w:r>
            <w:r w:rsidRPr="00D8581D">
              <w:rPr>
                <w:rFonts w:ascii="Times New Roman" w:eastAsia="Calibri" w:hAnsi="Times New Roman" w:cs="Times New Roman"/>
                <w:shd w:val="clear" w:color="auto" w:fill="FFFFFF"/>
              </w:rPr>
              <w:t>п</w:t>
            </w:r>
            <w:r w:rsidRPr="00D8581D">
              <w:rPr>
                <w:rFonts w:ascii="Times New Roman" w:eastAsia="Times New Roman" w:hAnsi="Times New Roman" w:cs="Times New Roman"/>
                <w:lang w:eastAsia="ru-RU"/>
              </w:rPr>
              <w:t xml:space="preserve">одбор сведений для товара, </w:t>
            </w:r>
            <w:proofErr w:type="gramStart"/>
            <w:r w:rsidRPr="00D8581D">
              <w:rPr>
                <w:rFonts w:ascii="Times New Roman" w:eastAsia="Times New Roman" w:hAnsi="Times New Roman" w:cs="Times New Roman"/>
                <w:lang w:eastAsia="ru-RU"/>
              </w:rPr>
              <w:t>услуг</w:t>
            </w:r>
            <w:proofErr w:type="gramEnd"/>
            <w:r w:rsidRPr="00D8581D">
              <w:rPr>
                <w:rFonts w:ascii="Times New Roman" w:eastAsia="Times New Roman" w:hAnsi="Times New Roman" w:cs="Times New Roman"/>
                <w:lang w:eastAsia="ru-RU"/>
              </w:rPr>
              <w:t xml:space="preserve"> выпускаемых под заявленным обозначением, подлежащим регистрации в качестве товарного знака до 5 классов МКТУ (</w:t>
            </w:r>
            <w:r w:rsidRPr="00D8581D">
              <w:rPr>
                <w:rFonts w:ascii="Times New Roman" w:eastAsia="Calibri" w:hAnsi="Times New Roman" w:cs="Times New Roman"/>
              </w:rPr>
              <w:t xml:space="preserve">Международная классификация товаров и услуг); </w:t>
            </w:r>
          </w:p>
          <w:p w14:paraId="027D48D7" w14:textId="77777777" w:rsidR="00CB33B2" w:rsidRPr="00D8581D" w:rsidRDefault="00CB33B2" w:rsidP="00CB33B2">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произведение поиска в автоматизированных системах, а именно осуществление проверки на тождественность и схожесть (с другими знаками и заявками) финального разработанного и утвержденного для регистрации обозначения;</w:t>
            </w:r>
          </w:p>
          <w:p w14:paraId="1B600965" w14:textId="77777777" w:rsidR="00CB33B2" w:rsidRPr="00D8581D" w:rsidRDefault="00CB33B2" w:rsidP="00CB33B2">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xml:space="preserve">- поиск и анализ заявленных обозначений </w:t>
            </w:r>
            <w:r w:rsidRPr="00D8581D">
              <w:rPr>
                <w:rFonts w:ascii="Times New Roman" w:hAnsi="Times New Roman" w:cs="Times New Roman"/>
                <w:shd w:val="clear" w:color="auto" w:fill="FFFFFF"/>
              </w:rPr>
              <w:t>по абсолютным основаниям отказа в регистрации</w:t>
            </w:r>
            <w:r w:rsidRPr="00D8581D">
              <w:rPr>
                <w:rFonts w:ascii="Times New Roman" w:eastAsia="Calibri" w:hAnsi="Times New Roman" w:cs="Times New Roman"/>
              </w:rPr>
              <w:t xml:space="preserve"> заявленного обозначения в качестве товарного знака по нормам ст. 1483 Гражданского кодекса Российской Федерации;</w:t>
            </w:r>
          </w:p>
          <w:p w14:paraId="4E551E64"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xml:space="preserve">Виды проводимой проверки: </w:t>
            </w:r>
          </w:p>
          <w:p w14:paraId="327BC3BC"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российская база по каждому классу МКТУ в отдельности;</w:t>
            </w:r>
          </w:p>
          <w:p w14:paraId="5110E23B"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проверяется перевод данного обозначения в международной базе по каждому классу МКТУ в отдельности;</w:t>
            </w:r>
          </w:p>
          <w:p w14:paraId="0FC3D099"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проверяется транслитерация данного обозначения в международной базе по каждому классу МКТУ в отдельности;</w:t>
            </w:r>
          </w:p>
          <w:p w14:paraId="662624EB"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проверяется транслитерация обозначения в Российской базе по каждому классу МКТУ в отдельности;</w:t>
            </w:r>
          </w:p>
          <w:p w14:paraId="60633312"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проверяется перевод данного обозначения в Российской базе по каждому классу МКТУ в отдельности;</w:t>
            </w:r>
          </w:p>
          <w:p w14:paraId="3F12BB31" w14:textId="77777777" w:rsidR="00947854" w:rsidRPr="00D8581D" w:rsidRDefault="00CB33B2" w:rsidP="00CB33B2">
            <w:pPr>
              <w:suppressAutoHyphens/>
              <w:spacing w:after="0" w:line="240" w:lineRule="auto"/>
              <w:contextualSpacing/>
              <w:jc w:val="both"/>
              <w:rPr>
                <w:rFonts w:ascii="Times New Roman" w:eastAsia="Calibri" w:hAnsi="Times New Roman" w:cs="Times New Roman"/>
              </w:rPr>
            </w:pPr>
            <w:r w:rsidRPr="00D8581D">
              <w:rPr>
                <w:rFonts w:ascii="Times New Roman" w:eastAsia="Calibri" w:hAnsi="Times New Roman" w:cs="Times New Roman"/>
              </w:rPr>
              <w:t>- проверяется обозначение в международной базе по каждому классу МКТУ в отдельности</w:t>
            </w:r>
            <w:r w:rsidR="00947854" w:rsidRPr="00D8581D">
              <w:rPr>
                <w:rFonts w:ascii="Times New Roman" w:eastAsia="Calibri" w:hAnsi="Times New Roman" w:cs="Times New Roman"/>
              </w:rPr>
              <w:t xml:space="preserve">. </w:t>
            </w:r>
          </w:p>
          <w:p w14:paraId="58AB225D" w14:textId="037BAFE6" w:rsidR="00CB33B2" w:rsidRPr="00D8581D" w:rsidRDefault="00947854" w:rsidP="00CB33B2">
            <w:pPr>
              <w:suppressAutoHyphens/>
              <w:spacing w:after="0" w:line="240" w:lineRule="auto"/>
              <w:contextualSpacing/>
              <w:jc w:val="both"/>
              <w:rPr>
                <w:rFonts w:ascii="Times New Roman" w:eastAsia="Calibri" w:hAnsi="Times New Roman" w:cs="Times New Roman"/>
                <w:b/>
                <w:bCs/>
              </w:rPr>
            </w:pPr>
            <w:r w:rsidRPr="00D8581D">
              <w:rPr>
                <w:rFonts w:ascii="Times New Roman" w:eastAsia="Calibri" w:hAnsi="Times New Roman" w:cs="Times New Roman"/>
              </w:rPr>
              <w:t xml:space="preserve">По итогу проведения консультации и проверки составляется заключение. </w:t>
            </w:r>
            <w:r w:rsidRPr="00D8581D">
              <w:rPr>
                <w:rFonts w:ascii="Times New Roman" w:eastAsia="Calibri" w:hAnsi="Times New Roman" w:cs="Times New Roman"/>
                <w:b/>
                <w:bCs/>
              </w:rPr>
              <w:t xml:space="preserve">При выявлении </w:t>
            </w:r>
            <w:r w:rsidRPr="00D8581D">
              <w:rPr>
                <w:rFonts w:ascii="Times New Roman" w:hAnsi="Times New Roman" w:cs="Times New Roman"/>
                <w:b/>
                <w:bCs/>
                <w:shd w:val="clear" w:color="auto" w:fill="FFFFFF"/>
              </w:rPr>
              <w:t xml:space="preserve">отрицательных </w:t>
            </w:r>
            <w:r w:rsidRPr="00D8581D">
              <w:rPr>
                <w:rFonts w:ascii="Times New Roman" w:hAnsi="Times New Roman" w:cs="Times New Roman"/>
                <w:b/>
                <w:bCs/>
                <w:color w:val="000000"/>
              </w:rPr>
              <w:t>препятствий для регистрации</w:t>
            </w:r>
            <w:r w:rsidRPr="00D8581D">
              <w:rPr>
                <w:rFonts w:ascii="Times New Roman" w:hAnsi="Times New Roman" w:cs="Times New Roman"/>
                <w:b/>
                <w:bCs/>
                <w:shd w:val="clear" w:color="auto" w:fill="FFFFFF"/>
              </w:rPr>
              <w:t xml:space="preserve"> обозначения, Исполнитель предупреждает Заказчика и Получателя услуг о последствиях выявленных рисков, предлагает устранить риски, при отказе Получателем услуг устранить риски, происходит замена Получателя услуг.</w:t>
            </w:r>
          </w:p>
          <w:p w14:paraId="3852280C" w14:textId="77777777" w:rsidR="00CB33B2" w:rsidRPr="00D8581D" w:rsidRDefault="00CB33B2" w:rsidP="00CB33B2">
            <w:pPr>
              <w:tabs>
                <w:tab w:val="left" w:pos="426"/>
              </w:tabs>
              <w:suppressAutoHyphens/>
              <w:autoSpaceDE w:val="0"/>
              <w:autoSpaceDN w:val="0"/>
              <w:adjustRightInd w:val="0"/>
              <w:spacing w:after="0" w:line="240" w:lineRule="auto"/>
              <w:contextualSpacing/>
              <w:jc w:val="both"/>
              <w:rPr>
                <w:rFonts w:ascii="Times New Roman" w:hAnsi="Times New Roman" w:cs="Times New Roman"/>
                <w:shd w:val="clear" w:color="auto" w:fill="FFFFFF"/>
              </w:rPr>
            </w:pPr>
            <w:r w:rsidRPr="00D8581D">
              <w:rPr>
                <w:rFonts w:ascii="Times New Roman" w:eastAsia="Calibri" w:hAnsi="Times New Roman" w:cs="Times New Roman"/>
                <w:shd w:val="clear" w:color="auto" w:fill="FFFFFF"/>
              </w:rPr>
              <w:t xml:space="preserve">    2. Услуги по п</w:t>
            </w:r>
            <w:r w:rsidRPr="00D8581D">
              <w:rPr>
                <w:rFonts w:ascii="Times New Roman" w:hAnsi="Times New Roman" w:cs="Times New Roman"/>
                <w:shd w:val="clear" w:color="auto" w:fill="FFFFFF"/>
              </w:rPr>
              <w:t>одготовке заявки на регистрацию заявленного обозначения в качестве товарного знака включает в себя:</w:t>
            </w:r>
          </w:p>
          <w:p w14:paraId="42D71B2B"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Calibri" w:hAnsi="Times New Roman" w:cs="Times New Roman"/>
                <w:sz w:val="22"/>
                <w:szCs w:val="22"/>
                <w:lang w:val="ru-RU"/>
              </w:rPr>
              <w:t>- с</w:t>
            </w:r>
            <w:r w:rsidRPr="00D8581D">
              <w:rPr>
                <w:rFonts w:ascii="Times New Roman" w:eastAsiaTheme="minorEastAsia" w:hAnsi="Times New Roman" w:cs="Times New Roman"/>
                <w:color w:val="000000"/>
                <w:sz w:val="22"/>
                <w:szCs w:val="22"/>
                <w:lang w:val="ru-RU"/>
              </w:rPr>
              <w:t>оставление заявки на регистрацию товарного знака по установленной уполномоченным органом (</w:t>
            </w:r>
            <w:proofErr w:type="spellStart"/>
            <w:r w:rsidRPr="00D8581D">
              <w:rPr>
                <w:rFonts w:ascii="Times New Roman" w:eastAsiaTheme="minorEastAsia" w:hAnsi="Times New Roman" w:cs="Times New Roman"/>
                <w:color w:val="000000"/>
                <w:sz w:val="22"/>
                <w:szCs w:val="22"/>
                <w:lang w:val="ru-RU"/>
              </w:rPr>
              <w:t>Роспотент</w:t>
            </w:r>
            <w:proofErr w:type="spellEnd"/>
            <w:r w:rsidRPr="00D8581D">
              <w:rPr>
                <w:rFonts w:ascii="Times New Roman" w:eastAsiaTheme="minorEastAsia" w:hAnsi="Times New Roman" w:cs="Times New Roman"/>
                <w:color w:val="000000"/>
                <w:sz w:val="22"/>
                <w:szCs w:val="22"/>
                <w:lang w:val="ru-RU"/>
              </w:rPr>
              <w:t>) форме от имени и в интересах Получателя услуг и направление ее в уполномоченные органы;</w:t>
            </w:r>
          </w:p>
          <w:p w14:paraId="513A0D0C" w14:textId="77777777" w:rsidR="00CB33B2" w:rsidRPr="00D8581D" w:rsidRDefault="00CB33B2" w:rsidP="00CB33B2">
            <w:pPr>
              <w:pStyle w:val="before"/>
              <w:spacing w:before="0"/>
              <w:rPr>
                <w:rFonts w:ascii="Times New Roman" w:eastAsia="Calibri" w:hAnsi="Times New Roman" w:cs="Times New Roman"/>
                <w:sz w:val="22"/>
                <w:szCs w:val="22"/>
                <w:lang w:val="ru-RU"/>
              </w:rPr>
            </w:pPr>
            <w:r w:rsidRPr="00D8581D">
              <w:rPr>
                <w:rFonts w:ascii="Times New Roman" w:hAnsi="Times New Roman" w:cs="Times New Roman"/>
                <w:sz w:val="22"/>
                <w:szCs w:val="22"/>
                <w:lang w:val="ru-RU"/>
              </w:rPr>
              <w:t xml:space="preserve">- получение </w:t>
            </w:r>
            <w:r w:rsidRPr="00D8581D">
              <w:rPr>
                <w:rFonts w:ascii="Times New Roman" w:eastAsia="Calibri" w:hAnsi="Times New Roman" w:cs="Times New Roman"/>
                <w:sz w:val="22"/>
                <w:szCs w:val="22"/>
                <w:lang w:val="ru-RU"/>
              </w:rPr>
              <w:t>документа, подтверждающего принятие заявки к рассмотрению.</w:t>
            </w:r>
          </w:p>
          <w:p w14:paraId="3B1369B0" w14:textId="19E79ED0"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b/>
                <w:bCs/>
                <w:color w:val="000000"/>
                <w:sz w:val="22"/>
                <w:szCs w:val="22"/>
                <w:lang w:val="ru-RU"/>
              </w:rPr>
              <w:t xml:space="preserve">         </w:t>
            </w:r>
            <w:r w:rsidRPr="00D8581D">
              <w:rPr>
                <w:rFonts w:ascii="Times New Roman" w:eastAsiaTheme="minorEastAsia" w:hAnsi="Times New Roman" w:cs="Times New Roman"/>
                <w:color w:val="000000"/>
                <w:sz w:val="22"/>
                <w:szCs w:val="22"/>
                <w:lang w:val="ru-RU"/>
              </w:rPr>
              <w:t>Исполнитель услуги осуществляет взаимодействие со специалистами Роспатента, от имени и в интересах Получателя услуги,</w:t>
            </w:r>
            <w:r w:rsidRPr="00D8581D">
              <w:rPr>
                <w:rFonts w:ascii="Times New Roman" w:eastAsiaTheme="minorEastAsia" w:hAnsi="Times New Roman" w:cs="Times New Roman"/>
                <w:b/>
                <w:bCs/>
                <w:color w:val="000000"/>
                <w:sz w:val="22"/>
                <w:szCs w:val="22"/>
                <w:lang w:val="ru-RU"/>
              </w:rPr>
              <w:t xml:space="preserve"> </w:t>
            </w:r>
            <w:r w:rsidRPr="00D8581D">
              <w:rPr>
                <w:rFonts w:ascii="Times New Roman" w:eastAsiaTheme="minorEastAsia" w:hAnsi="Times New Roman" w:cs="Times New Roman"/>
                <w:color w:val="000000"/>
                <w:sz w:val="22"/>
                <w:szCs w:val="22"/>
                <w:lang w:val="ru-RU"/>
              </w:rPr>
              <w:t>на этапах экспертизы заявленного обозначения в качестве товарного знака</w:t>
            </w:r>
            <w:r w:rsidR="00947854" w:rsidRPr="00D8581D">
              <w:rPr>
                <w:rFonts w:ascii="Times New Roman" w:eastAsiaTheme="minorEastAsia" w:hAnsi="Times New Roman" w:cs="Times New Roman"/>
                <w:color w:val="000000"/>
                <w:sz w:val="22"/>
                <w:szCs w:val="22"/>
                <w:lang w:val="ru-RU"/>
              </w:rPr>
              <w:t>.</w:t>
            </w:r>
          </w:p>
          <w:p w14:paraId="72CA6717"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color w:val="000000"/>
                <w:sz w:val="22"/>
                <w:szCs w:val="22"/>
                <w:lang w:val="ru-RU"/>
              </w:rPr>
              <w:t xml:space="preserve">        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59E1DB9C" w14:textId="77777777" w:rsidR="00CB33B2" w:rsidRPr="00D8581D" w:rsidRDefault="00CB33B2" w:rsidP="00CB33B2">
            <w:pPr>
              <w:pStyle w:val="before"/>
              <w:spacing w:before="0"/>
              <w:rPr>
                <w:rFonts w:ascii="Times New Roman" w:hAnsi="Times New Roman" w:cs="Times New Roman"/>
                <w:sz w:val="22"/>
                <w:szCs w:val="22"/>
                <w:shd w:val="clear" w:color="auto" w:fill="FFFFFF"/>
                <w:lang w:val="ru-RU"/>
              </w:rPr>
            </w:pPr>
            <w:r w:rsidRPr="00D8581D">
              <w:rPr>
                <w:rFonts w:ascii="Times New Roman" w:eastAsiaTheme="minorEastAsia" w:hAnsi="Times New Roman" w:cs="Times New Roman"/>
                <w:color w:val="000000"/>
                <w:sz w:val="22"/>
                <w:szCs w:val="22"/>
                <w:lang w:val="ru-RU"/>
              </w:rPr>
              <w:lastRenderedPageBreak/>
              <w:t xml:space="preserve">      3. </w:t>
            </w:r>
            <w:r w:rsidRPr="00D8581D">
              <w:rPr>
                <w:rFonts w:ascii="Times New Roman" w:hAnsi="Times New Roman" w:cs="Times New Roman"/>
                <w:sz w:val="22"/>
                <w:szCs w:val="22"/>
                <w:shd w:val="clear" w:color="auto" w:fill="FFFFFF"/>
                <w:lang w:val="ru-RU"/>
              </w:rPr>
              <w:t xml:space="preserve">Оплата </w:t>
            </w:r>
            <w:proofErr w:type="spellStart"/>
            <w:proofErr w:type="gramStart"/>
            <w:r w:rsidRPr="00D8581D">
              <w:rPr>
                <w:rFonts w:ascii="Times New Roman" w:hAnsi="Times New Roman" w:cs="Times New Roman"/>
                <w:sz w:val="22"/>
                <w:szCs w:val="22"/>
                <w:shd w:val="clear" w:color="auto" w:fill="FFFFFF"/>
                <w:lang w:val="ru-RU"/>
              </w:rPr>
              <w:t>гос.пошлины</w:t>
            </w:r>
            <w:proofErr w:type="spellEnd"/>
            <w:proofErr w:type="gramEnd"/>
            <w:r w:rsidRPr="00D8581D">
              <w:rPr>
                <w:rFonts w:ascii="Times New Roman" w:hAnsi="Times New Roman" w:cs="Times New Roman"/>
                <w:sz w:val="22"/>
                <w:szCs w:val="22"/>
                <w:shd w:val="clear" w:color="auto" w:fill="FFFFFF"/>
                <w:lang w:val="ru-RU"/>
              </w:rPr>
              <w:t xml:space="preserve"> за регистрацию заявки и проведение экспертизы заявленного обозначения, включает в себя:</w:t>
            </w:r>
          </w:p>
          <w:p w14:paraId="48B2CC0F"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b/>
                <w:bCs/>
                <w:color w:val="000000"/>
                <w:sz w:val="22"/>
                <w:szCs w:val="22"/>
                <w:lang w:val="ru-RU"/>
              </w:rPr>
              <w:t xml:space="preserve">      </w:t>
            </w:r>
            <w:r w:rsidRPr="00D8581D">
              <w:rPr>
                <w:rFonts w:ascii="Times New Roman" w:eastAsiaTheme="minorEastAsia" w:hAnsi="Times New Roman" w:cs="Times New Roman"/>
                <w:color w:val="000000"/>
                <w:sz w:val="22"/>
                <w:szCs w:val="22"/>
                <w:lang w:val="ru-RU"/>
              </w:rPr>
              <w:t>Исполнитель оплачивает регистрационные пошлины за Получателя услуги.</w:t>
            </w:r>
          </w:p>
          <w:p w14:paraId="0E4B33DE"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color w:val="000000"/>
                <w:sz w:val="22"/>
                <w:szCs w:val="22"/>
                <w:lang w:val="ru-RU"/>
              </w:rPr>
              <w:t xml:space="preserve">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76118C02"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hAnsi="Times New Roman" w:cs="Times New Roman"/>
                <w:sz w:val="22"/>
                <w:szCs w:val="22"/>
                <w:shd w:val="clear" w:color="auto" w:fill="FFFFFF"/>
                <w:lang w:val="ru-RU"/>
              </w:rPr>
              <w:t>-</w:t>
            </w:r>
            <w:r w:rsidRPr="00D8581D">
              <w:rPr>
                <w:rFonts w:ascii="Times New Roman" w:eastAsiaTheme="minorEastAsia" w:hAnsi="Times New Roman" w:cs="Times New Roman"/>
                <w:color w:val="000000"/>
                <w:sz w:val="22"/>
                <w:szCs w:val="22"/>
                <w:lang w:val="ru-RU"/>
              </w:rPr>
              <w:t xml:space="preserve"> расчёт и оплата стоимости государственной пошлины, необходимой для подачи заявки на регистрацию и </w:t>
            </w:r>
            <w:r w:rsidRPr="00D8581D">
              <w:rPr>
                <w:rFonts w:ascii="Times New Roman" w:hAnsi="Times New Roman" w:cs="Times New Roman"/>
                <w:color w:val="000000"/>
                <w:sz w:val="22"/>
                <w:szCs w:val="22"/>
                <w:lang w:val="ru-RU"/>
              </w:rPr>
              <w:t>формальную экспертизу документов</w:t>
            </w:r>
            <w:r w:rsidRPr="00D8581D">
              <w:rPr>
                <w:rFonts w:ascii="Times New Roman" w:eastAsiaTheme="minorEastAsia" w:hAnsi="Times New Roman" w:cs="Times New Roman"/>
                <w:color w:val="000000"/>
                <w:sz w:val="22"/>
                <w:szCs w:val="22"/>
                <w:lang w:val="ru-RU"/>
              </w:rPr>
              <w:t xml:space="preserve"> заявленного обозначения в качестве товарного знака в соответствии с законодательством Российской Федерации до 5 классов МКТУ; </w:t>
            </w:r>
          </w:p>
          <w:p w14:paraId="1A352A0E"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color w:val="000000"/>
                <w:sz w:val="22"/>
                <w:szCs w:val="22"/>
                <w:lang w:val="ru-RU"/>
              </w:rPr>
              <w:t xml:space="preserve">- расчет стоимости проведения экспертизы товарного знака; </w:t>
            </w:r>
          </w:p>
          <w:p w14:paraId="049B2259"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b/>
                <w:bCs/>
                <w:color w:val="000000"/>
                <w:sz w:val="22"/>
                <w:szCs w:val="22"/>
                <w:lang w:val="ru-RU"/>
              </w:rPr>
              <w:t xml:space="preserve">- </w:t>
            </w:r>
            <w:r w:rsidRPr="00D8581D">
              <w:rPr>
                <w:rFonts w:ascii="Times New Roman" w:eastAsiaTheme="minorEastAsia" w:hAnsi="Times New Roman" w:cs="Times New Roman"/>
                <w:color w:val="000000"/>
                <w:sz w:val="22"/>
                <w:szCs w:val="22"/>
                <w:lang w:val="ru-RU"/>
              </w:rPr>
              <w:t>оплата стоимости проведения экспертизы товарного знака за 1 класс МКТУ.</w:t>
            </w:r>
          </w:p>
          <w:p w14:paraId="16136516" w14:textId="40B4D6E7" w:rsidR="00947854" w:rsidRPr="00D8581D" w:rsidRDefault="00947854" w:rsidP="00947854">
            <w:pPr>
              <w:suppressAutoHyphens/>
              <w:ind w:firstLine="335"/>
              <w:jc w:val="both"/>
              <w:rPr>
                <w:rFonts w:ascii="Times New Roman" w:hAnsi="Times New Roman" w:cs="Times New Roman"/>
                <w:shd w:val="clear" w:color="auto" w:fill="FFFFFF"/>
              </w:rPr>
            </w:pPr>
            <w:r w:rsidRPr="00D8581D">
              <w:rPr>
                <w:rFonts w:ascii="Times New Roman" w:hAnsi="Times New Roman" w:cs="Times New Roman"/>
                <w:shd w:val="clear" w:color="auto" w:fill="FFFFFF"/>
              </w:rPr>
              <w:t>Оплаченная госпошлина компенсируется за счет заказчика по факту оказания услуг.</w:t>
            </w:r>
          </w:p>
          <w:p w14:paraId="4E8159D7" w14:textId="77777777" w:rsidR="00CB33B2" w:rsidRPr="00D8581D" w:rsidRDefault="00CB33B2" w:rsidP="00947854">
            <w:pPr>
              <w:pStyle w:val="before"/>
              <w:spacing w:before="0"/>
              <w:ind w:firstLine="335"/>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color w:val="000000"/>
                <w:sz w:val="22"/>
                <w:szCs w:val="22"/>
                <w:lang w:val="ru-RU"/>
              </w:rPr>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53607F12" w14:textId="77777777" w:rsidR="00CB33B2" w:rsidRPr="00D8581D" w:rsidRDefault="00CB33B2" w:rsidP="00CB33B2">
            <w:pPr>
              <w:pStyle w:val="before"/>
              <w:spacing w:before="0"/>
              <w:rPr>
                <w:rFonts w:ascii="Times New Roman" w:eastAsiaTheme="minorEastAsia" w:hAnsi="Times New Roman" w:cs="Times New Roman"/>
                <w:color w:val="000000"/>
                <w:sz w:val="22"/>
                <w:szCs w:val="22"/>
                <w:lang w:val="ru-RU"/>
              </w:rPr>
            </w:pPr>
            <w:r w:rsidRPr="00D8581D">
              <w:rPr>
                <w:rFonts w:ascii="Times New Roman" w:eastAsiaTheme="minorEastAsia" w:hAnsi="Times New Roman" w:cs="Times New Roman"/>
                <w:color w:val="000000"/>
                <w:sz w:val="22"/>
                <w:szCs w:val="22"/>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37F7B9F2" w14:textId="77777777" w:rsidR="00CB33B2" w:rsidRPr="00D8581D" w:rsidRDefault="00CB33B2" w:rsidP="00CB33B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8581D">
              <w:rPr>
                <w:rFonts w:ascii="Times New Roman" w:eastAsia="Calibri" w:hAnsi="Times New Roman" w:cs="Times New Roman"/>
                <w:b/>
                <w:bCs/>
              </w:rPr>
              <w:t xml:space="preserve">         Конфиденциальность информации: </w:t>
            </w:r>
            <w:r w:rsidRPr="00D8581D">
              <w:rPr>
                <w:rFonts w:ascii="Times New Roman" w:eastAsia="Calibri" w:hAnsi="Times New Roman" w:cs="Times New Roman"/>
                <w:bCs/>
              </w:rPr>
              <w:t xml:space="preserve">Результаты работы являются конфиденциальной информацией. </w:t>
            </w:r>
            <w:r w:rsidRPr="00D8581D">
              <w:rPr>
                <w:rFonts w:ascii="Times New Roman" w:eastAsia="Calibri" w:hAnsi="Times New Roman" w:cs="Times New Roman"/>
              </w:rPr>
              <w:t>Получатель услуги</w:t>
            </w:r>
            <w:r w:rsidRPr="00D8581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D8581D">
              <w:rPr>
                <w:rFonts w:ascii="Times New Roman" w:eastAsia="Calibri" w:hAnsi="Times New Roman" w:cs="Times New Roman"/>
              </w:rPr>
              <w:t>Получателя услуги</w:t>
            </w:r>
            <w:r w:rsidRPr="00D8581D">
              <w:rPr>
                <w:rFonts w:ascii="Times New Roman" w:eastAsia="Calibri" w:hAnsi="Times New Roman" w:cs="Times New Roman"/>
                <w:bCs/>
              </w:rPr>
              <w:t xml:space="preserve">. </w:t>
            </w:r>
          </w:p>
        </w:tc>
      </w:tr>
      <w:tr w:rsidR="00CB33B2" w:rsidRPr="003D7468" w14:paraId="47B5679D" w14:textId="77777777" w:rsidTr="00947854">
        <w:trPr>
          <w:trHeight w:val="520"/>
        </w:trPr>
        <w:tc>
          <w:tcPr>
            <w:tcW w:w="3132" w:type="dxa"/>
            <w:tcBorders>
              <w:top w:val="single" w:sz="4" w:space="0" w:color="auto"/>
              <w:left w:val="single" w:sz="4" w:space="0" w:color="auto"/>
              <w:bottom w:val="single" w:sz="4" w:space="0" w:color="auto"/>
              <w:right w:val="single" w:sz="4" w:space="0" w:color="auto"/>
            </w:tcBorders>
            <w:hideMark/>
          </w:tcPr>
          <w:p w14:paraId="1EEF2F9F" w14:textId="77777777" w:rsidR="00CB33B2" w:rsidRPr="00D8581D" w:rsidRDefault="00CB33B2" w:rsidP="00CB33B2">
            <w:pPr>
              <w:suppressAutoHyphens/>
              <w:spacing w:after="0" w:line="240" w:lineRule="auto"/>
              <w:rPr>
                <w:rFonts w:ascii="Times New Roman" w:eastAsia="Times New Roman" w:hAnsi="Times New Roman" w:cs="Times New Roman"/>
                <w:b/>
                <w:lang w:eastAsia="ar-SA"/>
              </w:rPr>
            </w:pPr>
            <w:r w:rsidRPr="00D8581D">
              <w:rPr>
                <w:rFonts w:ascii="Times New Roman" w:eastAsia="Times New Roman" w:hAnsi="Times New Roman" w:cs="Times New Roman"/>
                <w:lang w:eastAsia="ar-SA"/>
              </w:rPr>
              <w:lastRenderedPageBreak/>
              <w:t>Организация места оказания комплексных услуги</w:t>
            </w:r>
          </w:p>
        </w:tc>
        <w:tc>
          <w:tcPr>
            <w:tcW w:w="6962" w:type="dxa"/>
            <w:tcBorders>
              <w:top w:val="single" w:sz="4" w:space="0" w:color="auto"/>
              <w:left w:val="nil"/>
              <w:bottom w:val="single" w:sz="4" w:space="0" w:color="auto"/>
              <w:right w:val="single" w:sz="4" w:space="0" w:color="auto"/>
            </w:tcBorders>
            <w:hideMark/>
          </w:tcPr>
          <w:p w14:paraId="59029D15" w14:textId="77777777" w:rsidR="00CB33B2" w:rsidRDefault="00CB33B2" w:rsidP="00CB33B2">
            <w:pPr>
              <w:suppressAutoHyphens/>
              <w:spacing w:after="0" w:line="240" w:lineRule="auto"/>
              <w:jc w:val="both"/>
              <w:rPr>
                <w:rFonts w:ascii="Times New Roman" w:eastAsia="Times New Roman" w:hAnsi="Times New Roman" w:cs="Times New Roman"/>
                <w:lang w:eastAsia="ar-SA"/>
              </w:rPr>
            </w:pPr>
            <w:r w:rsidRPr="00D8581D">
              <w:rPr>
                <w:rFonts w:ascii="Times New Roman" w:eastAsia="Times New Roman" w:hAnsi="Times New Roman" w:cs="Times New Roman"/>
                <w:lang w:eastAsia="ar-SA"/>
              </w:rPr>
              <w:t>Место проведения: территория Республики Мордовия.</w:t>
            </w:r>
          </w:p>
          <w:p w14:paraId="6DBB2D3B" w14:textId="77777777" w:rsidR="00D8581D" w:rsidRPr="00D8581D" w:rsidRDefault="00D8581D" w:rsidP="00D8581D">
            <w:pPr>
              <w:suppressAutoHyphens/>
              <w:spacing w:after="0" w:line="240" w:lineRule="auto"/>
              <w:ind w:left="431"/>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Исполнитель проводит информационную кампанию об услуге. Необходимо опубликовать в популярных </w:t>
            </w:r>
            <w:proofErr w:type="spellStart"/>
            <w:r w:rsidRPr="00D8581D">
              <w:rPr>
                <w:rFonts w:ascii="Times New Roman" w:eastAsia="Times New Roman" w:hAnsi="Times New Roman"/>
                <w:bCs/>
                <w:kern w:val="2"/>
                <w:lang w:eastAsia="ru-RU"/>
                <w14:ligatures w14:val="standardContextual"/>
              </w:rPr>
              <w:t>пабликах</w:t>
            </w:r>
            <w:proofErr w:type="spellEnd"/>
            <w:r w:rsidRPr="00D8581D">
              <w:rPr>
                <w:rFonts w:ascii="Times New Roman" w:eastAsia="Times New Roman" w:hAnsi="Times New Roman"/>
                <w:bCs/>
                <w:kern w:val="2"/>
                <w:lang w:eastAsia="ru-RU"/>
                <w14:ligatures w14:val="standardContextual"/>
              </w:rPr>
              <w:t xml:space="preserve"> Республики Мордовия: </w:t>
            </w:r>
          </w:p>
          <w:p w14:paraId="40C31510" w14:textId="38EAE35E" w:rsidR="00D8581D" w:rsidRPr="00D8581D" w:rsidRDefault="00D8581D" w:rsidP="00D8581D">
            <w:pPr>
              <w:numPr>
                <w:ilvl w:val="0"/>
                <w:numId w:val="49"/>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- 1 (один) анонс за </w:t>
            </w:r>
            <w:r>
              <w:rPr>
                <w:rFonts w:ascii="Times New Roman" w:eastAsia="Times New Roman" w:hAnsi="Times New Roman"/>
                <w:bCs/>
                <w:kern w:val="2"/>
                <w:lang w:eastAsia="ru-RU"/>
                <w14:ligatures w14:val="standardContextual"/>
              </w:rPr>
              <w:t>5</w:t>
            </w:r>
            <w:r w:rsidRPr="00D8581D">
              <w:rPr>
                <w:rFonts w:ascii="Times New Roman" w:eastAsia="Times New Roman" w:hAnsi="Times New Roman"/>
                <w:bCs/>
                <w:kern w:val="2"/>
                <w:lang w:eastAsia="ru-RU"/>
                <w14:ligatures w14:val="standardContextual"/>
              </w:rPr>
              <w:t xml:space="preserve"> дней до начала оказания услуги, </w:t>
            </w:r>
          </w:p>
          <w:p w14:paraId="170BDE8E" w14:textId="77777777" w:rsidR="00D8581D" w:rsidRPr="00D8581D" w:rsidRDefault="00D8581D" w:rsidP="00D8581D">
            <w:pPr>
              <w:numPr>
                <w:ilvl w:val="0"/>
                <w:numId w:val="49"/>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- 1 (один) пресс-релиз об услуге,</w:t>
            </w:r>
          </w:p>
          <w:p w14:paraId="3D65BBF6" w14:textId="77777777" w:rsidR="00D8581D" w:rsidRPr="00D8581D" w:rsidRDefault="00D8581D" w:rsidP="00D8581D">
            <w:pPr>
              <w:numPr>
                <w:ilvl w:val="0"/>
                <w:numId w:val="49"/>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- 1(один) пост-</w:t>
            </w:r>
            <w:proofErr w:type="spellStart"/>
            <w:r w:rsidRPr="00D8581D">
              <w:rPr>
                <w:rFonts w:ascii="Times New Roman" w:eastAsia="Times New Roman" w:hAnsi="Times New Roman"/>
                <w:bCs/>
                <w:kern w:val="2"/>
                <w:lang w:eastAsia="ru-RU"/>
                <w14:ligatures w14:val="standardContextual"/>
              </w:rPr>
              <w:t>релис</w:t>
            </w:r>
            <w:proofErr w:type="spellEnd"/>
            <w:r w:rsidRPr="00D8581D">
              <w:rPr>
                <w:rFonts w:ascii="Times New Roman" w:eastAsia="Times New Roman" w:hAnsi="Times New Roman"/>
                <w:bCs/>
                <w:kern w:val="2"/>
                <w:lang w:eastAsia="ru-RU"/>
                <w14:ligatures w14:val="standardContextual"/>
              </w:rPr>
              <w:t xml:space="preserve"> и должен быть направлен на освещение итогов прошедшей услуги, публикуется не позднее 3 дней после завершения оказания услуги.</w:t>
            </w:r>
          </w:p>
          <w:p w14:paraId="162A3EE2" w14:textId="77777777" w:rsidR="00D8581D" w:rsidRPr="00D8581D" w:rsidRDefault="00D8581D" w:rsidP="00CB33B2">
            <w:pPr>
              <w:suppressAutoHyphens/>
              <w:spacing w:after="0" w:line="240" w:lineRule="auto"/>
              <w:jc w:val="both"/>
              <w:rPr>
                <w:rFonts w:ascii="Times New Roman" w:eastAsia="Times New Roman" w:hAnsi="Times New Roman" w:cs="Times New Roman"/>
                <w:lang w:eastAsia="ar-SA"/>
              </w:rPr>
            </w:pPr>
          </w:p>
          <w:p w14:paraId="545122EB" w14:textId="77777777" w:rsidR="00CB33B2" w:rsidRPr="00D8581D" w:rsidRDefault="00CB33B2" w:rsidP="00CB33B2">
            <w:pPr>
              <w:suppressAutoHyphens/>
              <w:spacing w:after="0" w:line="240" w:lineRule="auto"/>
              <w:contextualSpacing/>
              <w:jc w:val="both"/>
              <w:rPr>
                <w:rFonts w:ascii="Times New Roman" w:eastAsia="Calibri" w:hAnsi="Times New Roman" w:cs="Times New Roman"/>
                <w:lang w:eastAsia="ru-RU"/>
              </w:rPr>
            </w:pPr>
          </w:p>
        </w:tc>
      </w:tr>
    </w:tbl>
    <w:p w14:paraId="7D87028B" w14:textId="77777777" w:rsidR="003213F6" w:rsidRDefault="003213F6" w:rsidP="00982B2A">
      <w:pPr>
        <w:spacing w:after="0" w:line="240" w:lineRule="auto"/>
        <w:ind w:left="5664"/>
        <w:jc w:val="right"/>
        <w:rPr>
          <w:rFonts w:ascii="Times New Roman" w:hAnsi="Times New Roman"/>
          <w:b/>
          <w:bCs/>
        </w:rPr>
      </w:pPr>
    </w:p>
    <w:p w14:paraId="3F798F86" w14:textId="77777777" w:rsidR="003213F6" w:rsidRDefault="003213F6" w:rsidP="00982B2A">
      <w:pPr>
        <w:spacing w:after="0" w:line="240" w:lineRule="auto"/>
        <w:ind w:left="5664"/>
        <w:jc w:val="right"/>
        <w:rPr>
          <w:rFonts w:ascii="Times New Roman" w:hAnsi="Times New Roman"/>
          <w:b/>
          <w:bCs/>
        </w:rPr>
      </w:pPr>
    </w:p>
    <w:p w14:paraId="3103C85D" w14:textId="77777777" w:rsidR="00BE0E99" w:rsidRDefault="00BE0E99" w:rsidP="00982B2A">
      <w:pPr>
        <w:spacing w:after="0" w:line="240" w:lineRule="auto"/>
        <w:ind w:left="5664"/>
        <w:jc w:val="right"/>
        <w:rPr>
          <w:rFonts w:ascii="Times New Roman" w:hAnsi="Times New Roman"/>
          <w:b/>
          <w:bCs/>
        </w:rPr>
      </w:pPr>
    </w:p>
    <w:p w14:paraId="6856A227" w14:textId="77777777" w:rsidR="00D8581D" w:rsidRDefault="00D8581D" w:rsidP="00982B2A">
      <w:pPr>
        <w:spacing w:after="0" w:line="240" w:lineRule="auto"/>
        <w:ind w:left="5664"/>
        <w:jc w:val="right"/>
        <w:rPr>
          <w:rFonts w:ascii="Times New Roman" w:hAnsi="Times New Roman"/>
          <w:b/>
          <w:bCs/>
        </w:rPr>
      </w:pPr>
    </w:p>
    <w:p w14:paraId="792D6003" w14:textId="77777777" w:rsidR="00D8581D" w:rsidRDefault="00D8581D" w:rsidP="00982B2A">
      <w:pPr>
        <w:spacing w:after="0" w:line="240" w:lineRule="auto"/>
        <w:ind w:left="5664"/>
        <w:jc w:val="right"/>
        <w:rPr>
          <w:rFonts w:ascii="Times New Roman" w:hAnsi="Times New Roman"/>
          <w:b/>
          <w:bCs/>
        </w:rPr>
      </w:pPr>
    </w:p>
    <w:p w14:paraId="32FA7114" w14:textId="77777777" w:rsidR="00D8581D" w:rsidRDefault="00D8581D" w:rsidP="00982B2A">
      <w:pPr>
        <w:spacing w:after="0" w:line="240" w:lineRule="auto"/>
        <w:ind w:left="5664"/>
        <w:jc w:val="right"/>
        <w:rPr>
          <w:rFonts w:ascii="Times New Roman" w:hAnsi="Times New Roman"/>
          <w:b/>
          <w:bCs/>
        </w:rPr>
      </w:pPr>
    </w:p>
    <w:p w14:paraId="0599C5AA" w14:textId="77777777" w:rsidR="00D8581D" w:rsidRDefault="00D8581D" w:rsidP="00982B2A">
      <w:pPr>
        <w:spacing w:after="0" w:line="240" w:lineRule="auto"/>
        <w:ind w:left="5664"/>
        <w:jc w:val="right"/>
        <w:rPr>
          <w:rFonts w:ascii="Times New Roman" w:hAnsi="Times New Roman"/>
          <w:b/>
          <w:bCs/>
        </w:rPr>
      </w:pPr>
    </w:p>
    <w:p w14:paraId="0AB1EB41" w14:textId="77777777" w:rsidR="00D8581D" w:rsidRDefault="00D8581D" w:rsidP="00982B2A">
      <w:pPr>
        <w:spacing w:after="0" w:line="240" w:lineRule="auto"/>
        <w:ind w:left="5664"/>
        <w:jc w:val="right"/>
        <w:rPr>
          <w:rFonts w:ascii="Times New Roman" w:hAnsi="Times New Roman"/>
          <w:b/>
          <w:bCs/>
        </w:rPr>
      </w:pPr>
    </w:p>
    <w:p w14:paraId="5F1372A9" w14:textId="77777777" w:rsidR="00D8581D" w:rsidRDefault="00D8581D" w:rsidP="00982B2A">
      <w:pPr>
        <w:spacing w:after="0" w:line="240" w:lineRule="auto"/>
        <w:ind w:left="5664"/>
        <w:jc w:val="right"/>
        <w:rPr>
          <w:rFonts w:ascii="Times New Roman" w:hAnsi="Times New Roman"/>
          <w:b/>
          <w:bCs/>
        </w:rPr>
      </w:pPr>
    </w:p>
    <w:p w14:paraId="33A3185D" w14:textId="77777777" w:rsidR="00D8581D" w:rsidRDefault="00D8581D" w:rsidP="00982B2A">
      <w:pPr>
        <w:spacing w:after="0" w:line="240" w:lineRule="auto"/>
        <w:ind w:left="5664"/>
        <w:jc w:val="right"/>
        <w:rPr>
          <w:rFonts w:ascii="Times New Roman" w:hAnsi="Times New Roman"/>
          <w:b/>
          <w:bCs/>
        </w:rPr>
      </w:pPr>
    </w:p>
    <w:p w14:paraId="4930EC29" w14:textId="77777777" w:rsidR="00D8581D" w:rsidRDefault="00D8581D" w:rsidP="00982B2A">
      <w:pPr>
        <w:spacing w:after="0" w:line="240" w:lineRule="auto"/>
        <w:ind w:left="5664"/>
        <w:jc w:val="right"/>
        <w:rPr>
          <w:rFonts w:ascii="Times New Roman" w:hAnsi="Times New Roman"/>
          <w:b/>
          <w:bCs/>
        </w:rPr>
      </w:pPr>
    </w:p>
    <w:p w14:paraId="6B269E73" w14:textId="77777777" w:rsidR="00D8581D" w:rsidRDefault="00D8581D" w:rsidP="00982B2A">
      <w:pPr>
        <w:spacing w:after="0" w:line="240" w:lineRule="auto"/>
        <w:ind w:left="5664"/>
        <w:jc w:val="right"/>
        <w:rPr>
          <w:rFonts w:ascii="Times New Roman" w:hAnsi="Times New Roman"/>
          <w:b/>
          <w:bCs/>
        </w:rPr>
      </w:pPr>
    </w:p>
    <w:p w14:paraId="780A6A60" w14:textId="77777777" w:rsidR="00D8581D" w:rsidRDefault="00D8581D" w:rsidP="00982B2A">
      <w:pPr>
        <w:spacing w:after="0" w:line="240" w:lineRule="auto"/>
        <w:ind w:left="5664"/>
        <w:jc w:val="right"/>
        <w:rPr>
          <w:rFonts w:ascii="Times New Roman" w:hAnsi="Times New Roman"/>
          <w:b/>
          <w:bCs/>
        </w:rPr>
      </w:pPr>
    </w:p>
    <w:p w14:paraId="361BC65F" w14:textId="77777777" w:rsidR="000E1F85" w:rsidRDefault="000E1F85" w:rsidP="00982B2A">
      <w:pPr>
        <w:spacing w:after="0" w:line="240" w:lineRule="auto"/>
        <w:ind w:left="5664"/>
        <w:jc w:val="right"/>
        <w:rPr>
          <w:rFonts w:ascii="Times New Roman" w:hAnsi="Times New Roman"/>
          <w:b/>
          <w:bCs/>
        </w:rPr>
      </w:pPr>
    </w:p>
    <w:p w14:paraId="0A74A9FB" w14:textId="77777777" w:rsidR="00D8581D" w:rsidRDefault="00D8581D" w:rsidP="00982B2A">
      <w:pPr>
        <w:spacing w:after="0" w:line="240" w:lineRule="auto"/>
        <w:ind w:left="5664"/>
        <w:jc w:val="right"/>
        <w:rPr>
          <w:rFonts w:ascii="Times New Roman" w:hAnsi="Times New Roman"/>
          <w:b/>
          <w:bCs/>
        </w:rPr>
      </w:pPr>
    </w:p>
    <w:p w14:paraId="792A743E" w14:textId="77777777" w:rsidR="00BE0E99" w:rsidRDefault="00BE0E99"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5E164445"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947854">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04781EB1" w:rsidR="00E0744C" w:rsidRPr="00CD36BC" w:rsidRDefault="00E0744C" w:rsidP="00561DD2">
      <w:pPr>
        <w:suppressAutoHyphens/>
        <w:spacing w:after="0" w:line="100" w:lineRule="atLeast"/>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4B4A7A">
        <w:rPr>
          <w:rFonts w:ascii="Times New Roman" w:eastAsia="Times New Roman" w:hAnsi="Times New Roman"/>
          <w:b/>
          <w:bCs/>
          <w:iCs/>
          <w:lang w:eastAsia="ar-SA"/>
        </w:rPr>
        <w:t>Содействие в р</w:t>
      </w:r>
      <w:r w:rsidR="00BE0E99">
        <w:rPr>
          <w:rFonts w:ascii="Times New Roman" w:eastAsia="Times New Roman" w:hAnsi="Times New Roman"/>
          <w:b/>
          <w:bCs/>
          <w:iCs/>
          <w:lang w:eastAsia="ar-SA"/>
        </w:rPr>
        <w:t>егистраци</w:t>
      </w:r>
      <w:r w:rsidR="004B4A7A">
        <w:rPr>
          <w:rFonts w:ascii="Times New Roman" w:eastAsia="Times New Roman" w:hAnsi="Times New Roman"/>
          <w:b/>
          <w:bCs/>
          <w:iCs/>
          <w:lang w:eastAsia="ar-SA"/>
        </w:rPr>
        <w:t>и</w:t>
      </w:r>
      <w:r w:rsidR="00BE0E99">
        <w:rPr>
          <w:rFonts w:ascii="Times New Roman" w:eastAsia="Times New Roman" w:hAnsi="Times New Roman"/>
          <w:b/>
          <w:bCs/>
          <w:iCs/>
          <w:lang w:eastAsia="ar-SA"/>
        </w:rPr>
        <w:t xml:space="preserve"> товарного знака</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на территории Республики Мордовия в установленном порядке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 </w:t>
      </w:r>
      <w:r w:rsidR="00BE0E99" w:rsidRPr="003213F6">
        <w:rPr>
          <w:rFonts w:ascii="Times New Roman" w:eastAsia="Times New Roman" w:hAnsi="Times New Roman"/>
          <w:b/>
          <w:bCs/>
          <w:lang w:eastAsia="ar-SA"/>
        </w:rPr>
        <w:t>более</w:t>
      </w:r>
      <w:r w:rsidR="00BE0E99" w:rsidRPr="003213F6">
        <w:rPr>
          <w:rFonts w:ascii="Times New Roman" w:eastAsia="Times New Roman" w:hAnsi="Times New Roman"/>
          <w:lang w:eastAsia="ar-SA"/>
        </w:rPr>
        <w:t xml:space="preserve"> </w:t>
      </w:r>
      <w:r w:rsidR="004B4A7A">
        <w:rPr>
          <w:rFonts w:ascii="Times New Roman" w:eastAsia="Times New Roman" w:hAnsi="Times New Roman"/>
          <w:lang w:eastAsia="ar-SA"/>
        </w:rPr>
        <w:t>1</w:t>
      </w:r>
      <w:r w:rsidR="00BE0E99" w:rsidRPr="003213F6">
        <w:rPr>
          <w:rFonts w:ascii="Times New Roman" w:eastAsia="Times New Roman" w:hAnsi="Times New Roman"/>
          <w:lang w:eastAsia="ar-SA"/>
        </w:rPr>
        <w:t xml:space="preserve"> календарного года, состоящи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Pr>
          <w:rFonts w:ascii="Times New Roman" w:eastAsia="SimSun" w:hAnsi="Times New Roman"/>
          <w:color w:val="000000"/>
          <w:kern w:val="1"/>
          <w:lang w:eastAsia="zh-CN" w:bidi="hi-IN"/>
        </w:rPr>
        <w:t>)</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4AB3D6BC"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4B4A7A">
        <w:rPr>
          <w:rFonts w:ascii="Times New Roman" w:eastAsia="Times New Roman" w:hAnsi="Times New Roman"/>
          <w:lang w:eastAsia="ru-RU"/>
        </w:rPr>
        <w:t>20</w:t>
      </w:r>
      <w:r w:rsidR="00BE0E99" w:rsidRPr="00BE0E99">
        <w:rPr>
          <w:rFonts w:ascii="Times New Roman" w:eastAsia="Times New Roman" w:hAnsi="Times New Roman"/>
          <w:lang w:eastAsia="ru-RU"/>
        </w:rPr>
        <w:t xml:space="preserve"> </w:t>
      </w:r>
      <w:r w:rsidR="004B4A7A">
        <w:rPr>
          <w:rFonts w:ascii="Times New Roman" w:eastAsia="Times New Roman" w:hAnsi="Times New Roman"/>
          <w:lang w:eastAsia="ru-RU"/>
        </w:rPr>
        <w:t>сентября 2</w:t>
      </w:r>
      <w:r w:rsidR="00BE0E99">
        <w:rPr>
          <w:rFonts w:ascii="Times New Roman" w:eastAsia="Times New Roman" w:hAnsi="Times New Roman"/>
          <w:lang w:eastAsia="ru-RU"/>
        </w:rPr>
        <w:t>02</w:t>
      </w:r>
      <w:r w:rsidR="004B4A7A">
        <w:rPr>
          <w:rFonts w:ascii="Times New Roman" w:eastAsia="Times New Roman" w:hAnsi="Times New Roman"/>
          <w:lang w:eastAsia="ru-RU"/>
        </w:rPr>
        <w:t>3</w:t>
      </w:r>
      <w:r w:rsidR="00BE0E99">
        <w:rPr>
          <w:rFonts w:ascii="Times New Roman" w:eastAsia="Times New Roman" w:hAnsi="Times New Roman"/>
          <w:lang w:eastAsia="ru-RU"/>
        </w:rPr>
        <w:t xml:space="preserve"> </w:t>
      </w:r>
      <w:proofErr w:type="gramStart"/>
      <w:r w:rsidR="00BE0E99">
        <w:rPr>
          <w:rFonts w:ascii="Times New Roman" w:eastAsia="Times New Roman" w:hAnsi="Times New Roman"/>
          <w:lang w:eastAsia="ru-RU"/>
        </w:rPr>
        <w:t>г.</w:t>
      </w:r>
      <w:r w:rsidRPr="00BE0E99">
        <w:rPr>
          <w:rFonts w:ascii="Times New Roman" w:eastAsia="Times New Roman" w:hAnsi="Times New Roman"/>
          <w:lang w:eastAsia="ru-RU"/>
        </w:rPr>
        <w:t>.</w:t>
      </w:r>
      <w:proofErr w:type="gramEnd"/>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1978658D"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9546DA" w:rsidRPr="00C6560B">
        <w:rPr>
          <w:rFonts w:ascii="Times New Roman" w:eastAsia="Times New Roman" w:hAnsi="Times New Roman" w:cs="Times New Roman"/>
          <w:color w:val="000000"/>
          <w:u w:color="000000"/>
          <w:lang w:eastAsia="ru-RU"/>
        </w:rPr>
        <w:t>, в том числе 1</w:t>
      </w:r>
      <w:r w:rsidR="004B4A7A">
        <w:rPr>
          <w:rFonts w:ascii="Times New Roman" w:eastAsia="Times New Roman" w:hAnsi="Times New Roman" w:cs="Times New Roman"/>
          <w:color w:val="000000"/>
          <w:u w:color="000000"/>
          <w:lang w:eastAsia="ru-RU"/>
        </w:rPr>
        <w:t>05</w:t>
      </w:r>
      <w:r w:rsidR="009546DA" w:rsidRPr="00C6560B">
        <w:rPr>
          <w:rFonts w:ascii="Times New Roman" w:eastAsia="Times New Roman" w:hAnsi="Times New Roman" w:cs="Times New Roman"/>
          <w:color w:val="000000"/>
          <w:u w:color="000000"/>
          <w:lang w:eastAsia="ru-RU"/>
        </w:rPr>
        <w:t> 000 (</w:t>
      </w:r>
      <w:r w:rsidR="004B4A7A">
        <w:rPr>
          <w:rFonts w:ascii="Times New Roman" w:eastAsia="Times New Roman" w:hAnsi="Times New Roman" w:cs="Times New Roman"/>
          <w:color w:val="000000"/>
          <w:u w:color="000000"/>
          <w:lang w:eastAsia="ru-RU"/>
        </w:rPr>
        <w:t xml:space="preserve">сто пять </w:t>
      </w:r>
      <w:r w:rsidR="009546DA" w:rsidRPr="00C6560B">
        <w:rPr>
          <w:rFonts w:ascii="Times New Roman" w:eastAsia="Times New Roman" w:hAnsi="Times New Roman" w:cs="Times New Roman"/>
          <w:color w:val="000000"/>
          <w:u w:color="000000"/>
          <w:lang w:eastAsia="ru-RU"/>
        </w:rPr>
        <w:t xml:space="preserve">тысяч) рублей </w:t>
      </w:r>
      <w:r w:rsidR="009546DA" w:rsidRPr="00C6560B">
        <w:rPr>
          <w:rFonts w:ascii="Times New Roman" w:eastAsia="Times New Roman" w:hAnsi="Times New Roman"/>
          <w:lang w:eastAsia="ar-SA"/>
        </w:rPr>
        <w:t>стоимость услуг по о</w:t>
      </w:r>
      <w:r w:rsidR="009546DA" w:rsidRPr="00C6560B">
        <w:rPr>
          <w:rFonts w:ascii="Times New Roman" w:hAnsi="Times New Roman" w:cs="Times New Roman"/>
          <w:sz w:val="24"/>
          <w:szCs w:val="24"/>
          <w:shd w:val="clear" w:color="auto" w:fill="FFFFFF"/>
        </w:rPr>
        <w:t>плат</w:t>
      </w:r>
      <w:r w:rsidR="00C6560B" w:rsidRPr="00C6560B">
        <w:rPr>
          <w:rFonts w:ascii="Times New Roman" w:hAnsi="Times New Roman" w:cs="Times New Roman"/>
          <w:sz w:val="24"/>
          <w:szCs w:val="24"/>
          <w:shd w:val="clear" w:color="auto" w:fill="FFFFFF"/>
        </w:rPr>
        <w:t>е</w:t>
      </w:r>
      <w:r w:rsidR="009546DA" w:rsidRPr="00C6560B">
        <w:rPr>
          <w:rFonts w:ascii="Times New Roman" w:hAnsi="Times New Roman" w:cs="Times New Roman"/>
          <w:sz w:val="24"/>
          <w:szCs w:val="24"/>
          <w:shd w:val="clear" w:color="auto" w:fill="FFFFFF"/>
        </w:rPr>
        <w:t xml:space="preserve"> государственной пошлины за </w:t>
      </w:r>
      <w:r w:rsidR="00D14C4D">
        <w:rPr>
          <w:rFonts w:ascii="Times New Roman" w:hAnsi="Times New Roman" w:cs="Times New Roman"/>
          <w:sz w:val="24"/>
          <w:szCs w:val="24"/>
          <w:shd w:val="clear" w:color="auto" w:fill="FFFFFF"/>
        </w:rPr>
        <w:t xml:space="preserve">осуществление юридически значимых </w:t>
      </w:r>
      <w:r w:rsidR="009546DA" w:rsidRPr="00C6560B">
        <w:rPr>
          <w:rFonts w:ascii="Times New Roman" w:hAnsi="Times New Roman" w:cs="Times New Roman"/>
          <w:sz w:val="24"/>
          <w:szCs w:val="24"/>
          <w:shd w:val="clear" w:color="auto" w:fill="FFFFFF"/>
        </w:rPr>
        <w:t>регистраци</w:t>
      </w:r>
      <w:r w:rsidR="00D14C4D">
        <w:rPr>
          <w:rFonts w:ascii="Times New Roman" w:hAnsi="Times New Roman" w:cs="Times New Roman"/>
          <w:sz w:val="24"/>
          <w:szCs w:val="24"/>
          <w:shd w:val="clear" w:color="auto" w:fill="FFFFFF"/>
        </w:rPr>
        <w:t>онных действий</w:t>
      </w:r>
      <w:r w:rsidRPr="00C6560B">
        <w:rPr>
          <w:rFonts w:ascii="Times New Roman" w:eastAsia="Times New Roman" w:hAnsi="Times New Roman" w:cs="Times New Roman"/>
          <w:color w:val="000000"/>
          <w:u w:color="000000"/>
          <w:lang w:eastAsia="ru-RU"/>
        </w:rPr>
        <w:t>.</w:t>
      </w:r>
    </w:p>
    <w:p w14:paraId="35F3878E" w14:textId="6CDBF92E" w:rsidR="000A0D65" w:rsidRDefault="000A0D65" w:rsidP="000A0D65">
      <w:pPr>
        <w:widowControl w:val="0"/>
        <w:spacing w:after="0" w:line="240" w:lineRule="auto"/>
        <w:jc w:val="both"/>
        <w:rPr>
          <w:rFonts w:ascii="Times New Roman" w:hAnsi="Times New Roman"/>
          <w:b/>
        </w:rPr>
      </w:pPr>
      <w:r>
        <w:rPr>
          <w:rFonts w:ascii="Times New Roman" w:hAnsi="Times New Roman"/>
          <w:b/>
        </w:rPr>
        <w:t xml:space="preserve">          В случае превышения</w:t>
      </w:r>
      <w:r w:rsidR="00D14C4D">
        <w:rPr>
          <w:rFonts w:ascii="Times New Roman" w:hAnsi="Times New Roman"/>
          <w:b/>
        </w:rPr>
        <w:t xml:space="preserve"> размера</w:t>
      </w:r>
      <w:r>
        <w:rPr>
          <w:rFonts w:ascii="Times New Roman" w:hAnsi="Times New Roman"/>
          <w:b/>
        </w:rPr>
        <w:t xml:space="preserve"> </w:t>
      </w:r>
      <w:r w:rsidR="00D14C4D">
        <w:rPr>
          <w:rFonts w:ascii="Times New Roman" w:hAnsi="Times New Roman"/>
          <w:b/>
        </w:rPr>
        <w:t xml:space="preserve">предельного значения </w:t>
      </w:r>
      <w:r>
        <w:rPr>
          <w:rFonts w:ascii="Times New Roman" w:hAnsi="Times New Roman"/>
          <w:b/>
        </w:rPr>
        <w:t>госпошлины</w:t>
      </w:r>
      <w:r w:rsidR="00D14C4D">
        <w:rPr>
          <w:rFonts w:ascii="Times New Roman" w:hAnsi="Times New Roman"/>
          <w:b/>
        </w:rPr>
        <w:t>,</w:t>
      </w:r>
      <w:r>
        <w:rPr>
          <w:rFonts w:ascii="Times New Roman" w:hAnsi="Times New Roman"/>
          <w:b/>
        </w:rPr>
        <w:t xml:space="preserve"> установленно</w:t>
      </w:r>
      <w:r w:rsidR="00D14C4D">
        <w:rPr>
          <w:rFonts w:ascii="Times New Roman" w:hAnsi="Times New Roman"/>
          <w:b/>
        </w:rPr>
        <w:t>й</w:t>
      </w:r>
      <w:r>
        <w:rPr>
          <w:rFonts w:ascii="Times New Roman" w:hAnsi="Times New Roman"/>
          <w:b/>
        </w:rPr>
        <w:t xml:space="preserve"> согласно настоящего Договора, оказание услуги возможно при финансировании стоимости услуги в пределах установленного предельного значения, а остаток стоимости финансируется Получателем услуги с согласия Получателя услуги</w:t>
      </w:r>
      <w:r w:rsidR="00D14C4D">
        <w:rPr>
          <w:rFonts w:ascii="Times New Roman" w:hAnsi="Times New Roman"/>
          <w:b/>
        </w:rPr>
        <w:t xml:space="preserve"> на софинансирование</w:t>
      </w:r>
      <w:r>
        <w:rPr>
          <w:rFonts w:ascii="Times New Roman" w:hAnsi="Times New Roman"/>
          <w:b/>
        </w:rPr>
        <w:t xml:space="preserve">. </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EDFB7F6" w14:textId="09B697D7"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2.3. Заказчик осуществляет оплату в следующем порядке: 100% стоимости услуги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Pr="00E83B0C">
        <w:rPr>
          <w:rFonts w:ascii="Times New Roman" w:eastAsia="Times New Roman" w:hAnsi="Times New Roman" w:cs="Times New Roman"/>
          <w:color w:val="000000"/>
          <w:u w:color="000000"/>
          <w:lang w:eastAsia="ru-RU"/>
        </w:rPr>
        <w:t xml:space="preserve">. </w:t>
      </w:r>
    </w:p>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lastRenderedPageBreak/>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2"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lastRenderedPageBreak/>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8002D2A" w:rsidR="004B4A7A" w:rsidRPr="004B4A7A" w:rsidRDefault="004B4A7A" w:rsidP="004B4A7A">
      <w:pPr>
        <w:pStyle w:val="a7"/>
        <w:numPr>
          <w:ilvl w:val="0"/>
          <w:numId w:val="48"/>
        </w:numPr>
        <w:shd w:val="clear" w:color="auto" w:fill="FFFFFF"/>
        <w:ind w:left="0" w:firstLine="709"/>
        <w:contextualSpacing/>
        <w:jc w:val="both"/>
        <w:rPr>
          <w:color w:val="000000"/>
          <w:sz w:val="22"/>
          <w:szCs w:val="22"/>
          <w:u w:color="000000"/>
          <w:lang w:eastAsia="ru-RU"/>
        </w:rPr>
      </w:pPr>
      <w:bookmarkStart w:id="13"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3"/>
    <w:p w14:paraId="1D85C2F5" w14:textId="77777777" w:rsidR="004B4A7A" w:rsidRPr="004B4A7A" w:rsidRDefault="004B4A7A" w:rsidP="004B4A7A">
      <w:pPr>
        <w:pStyle w:val="a7"/>
        <w:numPr>
          <w:ilvl w:val="0"/>
          <w:numId w:val="48"/>
        </w:numPr>
        <w:shd w:val="clear" w:color="auto" w:fill="FFFFFF"/>
        <w:ind w:left="0" w:firstLine="709"/>
        <w:contextualSpacing/>
        <w:jc w:val="both"/>
        <w:rPr>
          <w:color w:val="000000"/>
          <w:sz w:val="22"/>
          <w:szCs w:val="22"/>
          <w:u w:color="000000"/>
          <w:lang w:eastAsia="ru-RU"/>
        </w:rPr>
      </w:pPr>
      <w:r w:rsidRPr="004B4A7A">
        <w:rPr>
          <w:color w:val="000000"/>
          <w:sz w:val="22"/>
          <w:szCs w:val="22"/>
          <w:u w:color="000000"/>
          <w:lang w:eastAsia="ru-RU"/>
        </w:rPr>
        <w:t xml:space="preserve">Окончательная приемка Услуг на соответствие их объема и качества требованиям, установленным в Договоре, производится Заказчиком по окончании оказания всех Услуг по Договору. </w:t>
      </w:r>
    </w:p>
    <w:p w14:paraId="2F94F737" w14:textId="77777777" w:rsidR="004B4A7A" w:rsidRPr="004B4A7A" w:rsidRDefault="004B4A7A" w:rsidP="004B4A7A">
      <w:pPr>
        <w:pStyle w:val="a7"/>
        <w:numPr>
          <w:ilvl w:val="0"/>
          <w:numId w:val="48"/>
        </w:numPr>
        <w:ind w:left="0" w:firstLine="709"/>
        <w:contextualSpacing/>
        <w:jc w:val="both"/>
        <w:rPr>
          <w:color w:val="000000"/>
          <w:sz w:val="22"/>
          <w:szCs w:val="22"/>
          <w:u w:color="000000"/>
          <w:lang w:eastAsia="ru-RU"/>
        </w:rPr>
      </w:pPr>
      <w:r w:rsidRPr="004B4A7A">
        <w:rPr>
          <w:color w:val="000000"/>
          <w:sz w:val="22"/>
          <w:szCs w:val="22"/>
          <w:u w:color="000000"/>
          <w:lang w:eastAsia="ru-RU"/>
        </w:rPr>
        <w:t xml:space="preserve">После окончательного завершения оказания Услуг,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4B4A7A">
        <w:rPr>
          <w:color w:val="000000"/>
          <w:sz w:val="22"/>
          <w:szCs w:val="22"/>
          <w:u w:color="000000"/>
          <w:lang w:eastAsia="ru-RU"/>
        </w:rPr>
        <w:t>флеш</w:t>
      </w:r>
      <w:proofErr w:type="spellEnd"/>
      <w:r w:rsidRPr="004B4A7A">
        <w:rPr>
          <w:color w:val="000000"/>
          <w:sz w:val="22"/>
          <w:szCs w:val="22"/>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1508A9D7" w14:textId="63488590"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4</w:t>
      </w:r>
      <w:r w:rsidRPr="004B4A7A">
        <w:rPr>
          <w:rFonts w:ascii="Times New Roman" w:eastAsia="Times New Roman" w:hAnsi="Times New Roman"/>
          <w:lang w:eastAsia="ru-RU"/>
        </w:rPr>
        <w:t xml:space="preserve">. </w:t>
      </w:r>
      <w:bookmarkStart w:id="14"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 xml:space="preserve">дней после получения от Исполнителя документов, указанных в </w:t>
      </w:r>
      <w:proofErr w:type="spellStart"/>
      <w:r w:rsidRPr="004B4A7A">
        <w:rPr>
          <w:rFonts w:ascii="Times New Roman" w:eastAsia="Times New Roman" w:hAnsi="Times New Roman"/>
          <w:lang w:eastAsia="ru-RU"/>
        </w:rPr>
        <w:t>п.</w:t>
      </w:r>
      <w:r w:rsidR="00810A6C">
        <w:rPr>
          <w:rFonts w:ascii="Times New Roman" w:eastAsia="Times New Roman" w:hAnsi="Times New Roman"/>
          <w:lang w:eastAsia="ru-RU"/>
        </w:rPr>
        <w:t>п</w:t>
      </w:r>
      <w:proofErr w:type="spellEnd"/>
      <w:r w:rsidR="00810A6C">
        <w:rPr>
          <w:rFonts w:ascii="Times New Roman" w:eastAsia="Times New Roman" w:hAnsi="Times New Roman"/>
          <w:lang w:eastAsia="ru-RU"/>
        </w:rPr>
        <w:t>. 4.1.-</w:t>
      </w:r>
      <w:r w:rsidRPr="004B4A7A">
        <w:rPr>
          <w:rFonts w:ascii="Times New Roman" w:eastAsia="Times New Roman" w:hAnsi="Times New Roman"/>
          <w:lang w:eastAsia="ru-RU"/>
        </w:rPr>
        <w:t xml:space="preserve"> 4.</w:t>
      </w:r>
      <w:r w:rsidR="00810A6C">
        <w:rPr>
          <w:rFonts w:ascii="Times New Roman" w:eastAsia="Times New Roman" w:hAnsi="Times New Roman"/>
          <w:lang w:eastAsia="ru-RU"/>
        </w:rPr>
        <w:t>3</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4"/>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1EE2AA70" w:rsidR="00E0744C" w:rsidRPr="004B4A7A" w:rsidRDefault="00E0744C" w:rsidP="00810A6C">
      <w:pPr>
        <w:suppressAutoHyphens/>
        <w:spacing w:after="0" w:line="240" w:lineRule="auto"/>
        <w:ind w:firstLine="567"/>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5</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440F12E5"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6</w:t>
      </w:r>
      <w:r w:rsidRPr="004B4A7A">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w:t>
      </w:r>
      <w:r w:rsidRPr="004B4A7A">
        <w:rPr>
          <w:rFonts w:ascii="Times New Roman" w:eastAsia="Times New Roman" w:hAnsi="Times New Roman"/>
          <w:lang w:eastAsia="ru-RU"/>
        </w:rPr>
        <w:lastRenderedPageBreak/>
        <w:t>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77CEDB4D"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7</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45C662C4"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8</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1C53EF06"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9</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046D355"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10A6C">
        <w:rPr>
          <w:rFonts w:ascii="Times New Roman" w:eastAsia="Times New Roman" w:hAnsi="Times New Roman"/>
          <w:lang w:eastAsia="ru-RU"/>
        </w:rPr>
        <w:t>10</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26556703" w:rsidR="00230ECB" w:rsidRDefault="006C1BAA" w:rsidP="00171343">
      <w:pPr>
        <w:spacing w:after="0" w:line="240" w:lineRule="auto"/>
        <w:ind w:firstLine="708"/>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10A6C">
        <w:rPr>
          <w:rFonts w:ascii="Times New Roman" w:eastAsia="Times New Roman" w:hAnsi="Times New Roman" w:cs="Times New Roman"/>
          <w:lang w:eastAsia="ru-RU"/>
        </w:rPr>
        <w:t>1</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7D010200" w14:textId="77777777" w:rsidR="00810A6C"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w:t>
      </w:r>
      <w:r w:rsidR="00810A6C">
        <w:rPr>
          <w:rFonts w:ascii="Times New Roman" w:eastAsia="Times New Roman" w:hAnsi="Times New Roman"/>
          <w:b/>
          <w:bCs/>
          <w:color w:val="000000"/>
          <w:lang w:eastAsia="ru-RU"/>
        </w:rPr>
        <w:t xml:space="preserve"> ГАРАНТИЙНЫЕ ОБЯЗАТЕЛЬСТВА ДОГОВОРА </w:t>
      </w:r>
    </w:p>
    <w:p w14:paraId="0551ED2A" w14:textId="5DC11B4A" w:rsidR="00382EE0" w:rsidRDefault="003B50C7" w:rsidP="003B50C7">
      <w:pPr>
        <w:widowControl w:val="0"/>
        <w:spacing w:after="0" w:line="240" w:lineRule="auto"/>
        <w:ind w:firstLine="851"/>
        <w:jc w:val="both"/>
        <w:rPr>
          <w:rFonts w:ascii="Times New Roman" w:eastAsia="Times New Roman" w:hAnsi="Times New Roman"/>
          <w:lang w:eastAsia="ru-RU"/>
        </w:rPr>
      </w:pPr>
      <w:r w:rsidRPr="003B50C7">
        <w:rPr>
          <w:rFonts w:ascii="Times New Roman" w:eastAsia="Times New Roman" w:hAnsi="Times New Roman"/>
          <w:lang w:eastAsia="ru-RU"/>
        </w:rPr>
        <w:t xml:space="preserve">5.1. Исполнитель услуги </w:t>
      </w:r>
      <w:r w:rsidR="00201C9D" w:rsidRPr="003B50C7">
        <w:rPr>
          <w:rFonts w:ascii="Times New Roman" w:eastAsia="Times New Roman" w:hAnsi="Times New Roman"/>
          <w:lang w:eastAsia="ru-RU"/>
        </w:rPr>
        <w:t>осуществляет взаимодействие со специалистами Роспатента, от имени и в интересах Получателя услуги, на этапах</w:t>
      </w:r>
      <w:r w:rsidR="00201C9D">
        <w:rPr>
          <w:rFonts w:ascii="Times New Roman" w:eastAsia="Times New Roman" w:hAnsi="Times New Roman"/>
          <w:lang w:eastAsia="ru-RU"/>
        </w:rPr>
        <w:t xml:space="preserve"> сопровождения</w:t>
      </w:r>
      <w:r w:rsidR="00201C9D" w:rsidRPr="003B50C7">
        <w:rPr>
          <w:rFonts w:ascii="Times New Roman" w:eastAsia="Times New Roman" w:hAnsi="Times New Roman"/>
          <w:lang w:eastAsia="ru-RU"/>
        </w:rPr>
        <w:t xml:space="preserve"> экспертизы заявленного обозначения в качестве товарного знака</w:t>
      </w:r>
      <w:r w:rsidR="00201C9D">
        <w:rPr>
          <w:rFonts w:ascii="Times New Roman" w:eastAsia="Times New Roman" w:hAnsi="Times New Roman"/>
          <w:lang w:eastAsia="ru-RU"/>
        </w:rPr>
        <w:t xml:space="preserve"> </w:t>
      </w:r>
      <w:r>
        <w:rPr>
          <w:rFonts w:ascii="Times New Roman" w:eastAsia="Times New Roman" w:hAnsi="Times New Roman"/>
          <w:lang w:eastAsia="ru-RU"/>
        </w:rPr>
        <w:t xml:space="preserve">в течении </w:t>
      </w:r>
      <w:r w:rsidR="00382EE0">
        <w:rPr>
          <w:rFonts w:ascii="Times New Roman" w:eastAsia="Times New Roman" w:hAnsi="Times New Roman"/>
          <w:lang w:eastAsia="ru-RU"/>
        </w:rPr>
        <w:t xml:space="preserve">периода оказания услуг по  Договору, а также в период осуществления </w:t>
      </w:r>
      <w:r w:rsidR="00382EE0" w:rsidRPr="00382EE0">
        <w:rPr>
          <w:rFonts w:ascii="Times New Roman" w:eastAsia="Times New Roman" w:hAnsi="Times New Roman"/>
          <w:lang w:eastAsia="ru-RU"/>
        </w:rPr>
        <w:t>общ</w:t>
      </w:r>
      <w:r w:rsidR="00382EE0">
        <w:rPr>
          <w:rFonts w:ascii="Times New Roman" w:eastAsia="Times New Roman" w:hAnsi="Times New Roman"/>
          <w:lang w:eastAsia="ru-RU"/>
        </w:rPr>
        <w:t>его</w:t>
      </w:r>
      <w:r w:rsidR="00382EE0" w:rsidRPr="00382EE0">
        <w:rPr>
          <w:rFonts w:ascii="Times New Roman" w:eastAsia="Times New Roman" w:hAnsi="Times New Roman"/>
          <w:lang w:eastAsia="ru-RU"/>
        </w:rPr>
        <w:t xml:space="preserve"> срок</w:t>
      </w:r>
      <w:r w:rsidR="00382EE0">
        <w:rPr>
          <w:rFonts w:ascii="Times New Roman" w:eastAsia="Times New Roman" w:hAnsi="Times New Roman"/>
          <w:lang w:eastAsia="ru-RU"/>
        </w:rPr>
        <w:t>а</w:t>
      </w:r>
      <w:r w:rsidR="00382EE0" w:rsidRPr="00382EE0">
        <w:rPr>
          <w:rFonts w:ascii="Times New Roman" w:eastAsia="Times New Roman" w:hAnsi="Times New Roman"/>
          <w:lang w:eastAsia="ru-RU"/>
        </w:rPr>
        <w:t xml:space="preserve"> предоставления</w:t>
      </w:r>
      <w:r w:rsidR="00201C9D">
        <w:rPr>
          <w:rFonts w:ascii="Times New Roman" w:eastAsia="Times New Roman" w:hAnsi="Times New Roman"/>
          <w:lang w:eastAsia="ru-RU"/>
        </w:rPr>
        <w:t xml:space="preserve"> Роспатентом услуги</w:t>
      </w:r>
      <w:r w:rsidR="00382EE0" w:rsidRPr="00382EE0">
        <w:rPr>
          <w:rFonts w:ascii="Times New Roman" w:eastAsia="Times New Roman" w:hAnsi="Times New Roman"/>
          <w:lang w:eastAsia="ru-RU"/>
        </w:rPr>
        <w:t xml:space="preserve"> в части приема, регистрации, экспертизы заявки</w:t>
      </w:r>
      <w:r w:rsidR="00201C9D">
        <w:rPr>
          <w:rFonts w:ascii="Times New Roman" w:eastAsia="Times New Roman" w:hAnsi="Times New Roman"/>
          <w:lang w:eastAsia="ru-RU"/>
        </w:rPr>
        <w:t xml:space="preserve">, установленного </w:t>
      </w:r>
      <w:r w:rsidR="00201C9D" w:rsidRPr="00201C9D">
        <w:rPr>
          <w:rFonts w:ascii="Times New Roman" w:eastAsia="Times New Roman" w:hAnsi="Times New Roman"/>
          <w:lang w:eastAsia="ru-RU"/>
        </w:rPr>
        <w:t>Административн</w:t>
      </w:r>
      <w:r w:rsidR="00201C9D">
        <w:rPr>
          <w:rFonts w:ascii="Times New Roman" w:eastAsia="Times New Roman" w:hAnsi="Times New Roman"/>
          <w:lang w:eastAsia="ru-RU"/>
        </w:rPr>
        <w:t>ым</w:t>
      </w:r>
      <w:r w:rsidR="00201C9D" w:rsidRPr="00201C9D">
        <w:rPr>
          <w:rFonts w:ascii="Times New Roman" w:eastAsia="Times New Roman" w:hAnsi="Times New Roman"/>
          <w:lang w:eastAsia="ru-RU"/>
        </w:rPr>
        <w:t xml:space="preserve"> регламент</w:t>
      </w:r>
      <w:r w:rsidR="00201C9D">
        <w:rPr>
          <w:rFonts w:ascii="Times New Roman" w:eastAsia="Times New Roman" w:hAnsi="Times New Roman"/>
          <w:lang w:eastAsia="ru-RU"/>
        </w:rPr>
        <w:t>ом</w:t>
      </w:r>
      <w:r w:rsidR="00201C9D" w:rsidRPr="00201C9D">
        <w:rPr>
          <w:rFonts w:ascii="Times New Roman" w:eastAsia="Times New Roman" w:hAnsi="Times New Roman"/>
          <w:lang w:eastAsia="ru-RU"/>
        </w:rPr>
        <w:t xml:space="preserve"> предоставления Федеральной службой по интеллектуальной собственности государственной услуги по государственной регистрации товарного знака, знака обслуживания, коллективного знака и выдаче свидетельств на товарный знак, знак обслуживания, коллективный знак, их дубликатов общий срок предоставления государственной услуги в части приема, регистрации, экспертизы заявки и выдачи свидетельства на товарный зна</w:t>
      </w:r>
      <w:r w:rsidR="00201C9D">
        <w:rPr>
          <w:rFonts w:ascii="Times New Roman" w:eastAsia="Times New Roman" w:hAnsi="Times New Roman"/>
          <w:lang w:eastAsia="ru-RU"/>
        </w:rPr>
        <w:t xml:space="preserve">ка, утвержденный </w:t>
      </w:r>
      <w:r w:rsidR="00201C9D" w:rsidRPr="00201C9D">
        <w:rPr>
          <w:rFonts w:ascii="Times New Roman" w:eastAsia="Times New Roman" w:hAnsi="Times New Roman"/>
          <w:lang w:eastAsia="ru-RU"/>
        </w:rPr>
        <w:t>Приказ</w:t>
      </w:r>
      <w:r w:rsidR="00201C9D">
        <w:rPr>
          <w:rFonts w:ascii="Times New Roman" w:eastAsia="Times New Roman" w:hAnsi="Times New Roman"/>
          <w:lang w:eastAsia="ru-RU"/>
        </w:rPr>
        <w:t>ом</w:t>
      </w:r>
      <w:r w:rsidR="00201C9D" w:rsidRPr="00201C9D">
        <w:rPr>
          <w:rFonts w:ascii="Times New Roman" w:eastAsia="Times New Roman" w:hAnsi="Times New Roman"/>
          <w:lang w:eastAsia="ru-RU"/>
        </w:rPr>
        <w:t xml:space="preserve"> Федеральной службы по интеллектуальной собственности от 1 ноября 2021 г. N 176</w:t>
      </w:r>
      <w:r w:rsidR="00201C9D">
        <w:rPr>
          <w:rFonts w:ascii="Times New Roman" w:eastAsia="Times New Roman" w:hAnsi="Times New Roman"/>
          <w:lang w:eastAsia="ru-RU"/>
        </w:rPr>
        <w:t>.</w:t>
      </w:r>
    </w:p>
    <w:p w14:paraId="49D70D54" w14:textId="02ED878F" w:rsidR="003B50C7" w:rsidRDefault="00201C9D" w:rsidP="003B50C7">
      <w:pPr>
        <w:widowControl w:val="0"/>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5.2.</w:t>
      </w:r>
      <w:r w:rsidR="003B50C7" w:rsidRPr="003B50C7">
        <w:rPr>
          <w:rFonts w:ascii="Times New Roman" w:eastAsia="Times New Roman" w:hAnsi="Times New Roman"/>
          <w:lang w:eastAsia="ru-RU"/>
        </w:rPr>
        <w:t xml:space="preserve">  В случае поступления запросов</w:t>
      </w:r>
      <w:r>
        <w:rPr>
          <w:rFonts w:ascii="Times New Roman" w:eastAsia="Times New Roman" w:hAnsi="Times New Roman"/>
          <w:lang w:eastAsia="ru-RU"/>
        </w:rPr>
        <w:t xml:space="preserve"> </w:t>
      </w:r>
      <w:r w:rsidRPr="003B50C7">
        <w:rPr>
          <w:rFonts w:ascii="Times New Roman" w:eastAsia="Times New Roman" w:hAnsi="Times New Roman"/>
          <w:lang w:eastAsia="ru-RU"/>
        </w:rPr>
        <w:t xml:space="preserve">от Роспатента </w:t>
      </w:r>
      <w:r>
        <w:rPr>
          <w:rFonts w:ascii="Times New Roman" w:eastAsia="Times New Roman" w:hAnsi="Times New Roman"/>
          <w:lang w:eastAsia="ru-RU"/>
        </w:rPr>
        <w:t>в течении всего срока оказания услуги по сопровождению экспертизы</w:t>
      </w:r>
      <w:r w:rsidR="003B50C7" w:rsidRPr="003B50C7">
        <w:rPr>
          <w:rFonts w:ascii="Times New Roman" w:eastAsia="Times New Roman" w:hAnsi="Times New Roman"/>
          <w:lang w:eastAsia="ru-RU"/>
        </w:rPr>
        <w:t xml:space="preserve">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23F05FC4" w14:textId="31DDB622" w:rsidR="00201C9D" w:rsidRDefault="00201C9D" w:rsidP="003B50C7">
      <w:pPr>
        <w:widowControl w:val="0"/>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5.3. </w:t>
      </w:r>
      <w:r w:rsidRPr="00201C9D">
        <w:rPr>
          <w:rFonts w:ascii="Times New Roman" w:eastAsia="Times New Roman" w:hAnsi="Times New Roman"/>
          <w:lang w:eastAsia="ru-RU"/>
        </w:rPr>
        <w:t>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w:t>
      </w:r>
      <w:r>
        <w:rPr>
          <w:rFonts w:ascii="Times New Roman" w:eastAsia="Times New Roman" w:hAnsi="Times New Roman"/>
          <w:lang w:eastAsia="ru-RU"/>
        </w:rPr>
        <w:t>.</w:t>
      </w:r>
    </w:p>
    <w:p w14:paraId="7C77847D" w14:textId="5A27368A" w:rsidR="00810A6C" w:rsidRPr="003B50C7" w:rsidRDefault="00810A6C" w:rsidP="003B50C7">
      <w:pPr>
        <w:widowControl w:val="0"/>
        <w:spacing w:after="0" w:line="240" w:lineRule="auto"/>
        <w:ind w:firstLine="851"/>
        <w:jc w:val="both"/>
        <w:rPr>
          <w:rFonts w:ascii="Times New Roman" w:eastAsia="Times New Roman" w:hAnsi="Times New Roman"/>
          <w:lang w:eastAsia="ru-RU"/>
        </w:rPr>
      </w:pPr>
    </w:p>
    <w:p w14:paraId="169A7C39" w14:textId="2E65CD09" w:rsidR="00E0744C" w:rsidRPr="00BE43B1" w:rsidRDefault="00201C9D"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6.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03C6C873" w:rsidR="00201C9D" w:rsidRDefault="00201C9D"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6</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Pr="00D02EA7">
        <w:rPr>
          <w:rFonts w:ascii="Times New Roman" w:hAnsi="Times New Roman" w:cs="Times New Roman"/>
        </w:rPr>
        <w:t xml:space="preserve"> </w:t>
      </w:r>
    </w:p>
    <w:p w14:paraId="4EBBDAD8" w14:textId="561A5692" w:rsidR="00BE43B1" w:rsidRPr="00D02EA7" w:rsidRDefault="00201C9D"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6</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55B3147A"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01373447"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A89BE63"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7A07ECD9"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A7BFFFF"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0B985F3E"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2F3BE8E6"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69E2C684"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ABF0709"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49B9E373"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6A35C9FF" w:rsidR="00ED082F" w:rsidRPr="00D02EA7" w:rsidRDefault="00201C9D"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6578532" w:rsidR="00ED082F" w:rsidRPr="00D02EA7" w:rsidRDefault="00201C9D"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65644B55"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E652807"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261A966D"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D9A8704"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1CDD7FF8"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58180BE9" w:rsidR="00E0744C" w:rsidRPr="00D02EA7" w:rsidRDefault="00201C9D"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7</w:t>
      </w:r>
      <w:r w:rsidR="00E0744C" w:rsidRPr="00D02EA7">
        <w:rPr>
          <w:rFonts w:ascii="Times New Roman" w:eastAsia="Times New Roman" w:hAnsi="Times New Roman"/>
          <w:b/>
          <w:bCs/>
          <w:color w:val="000000"/>
          <w:lang w:eastAsia="ru-RU"/>
        </w:rPr>
        <w:t xml:space="preserve">. ОТВЕТСТВЕННОСТЬ СТОРОН </w:t>
      </w:r>
    </w:p>
    <w:p w14:paraId="5BA073DB" w14:textId="36F80B06" w:rsidR="00E0744C" w:rsidRPr="00D02EA7" w:rsidRDefault="00201C9D"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6B9BC81"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lastRenderedPageBreak/>
        <w:t>7</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5C077233"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E2BAE53"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26EE59F4"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40D8ACAB" w:rsidR="0094429D"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1A48267"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44BBBC9D"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30F4F4C6" w:rsidR="00E0744C" w:rsidRPr="00D02EA7" w:rsidRDefault="00201C9D"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E0BB9A7" w:rsidR="00E0744C" w:rsidRPr="00D02EA7" w:rsidRDefault="00201C9D"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5C003880" w:rsidR="00E0744C" w:rsidRPr="00D02EA7" w:rsidRDefault="00201C9D"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8</w:t>
      </w:r>
      <w:r w:rsidR="00E0744C" w:rsidRPr="00D02EA7">
        <w:rPr>
          <w:rFonts w:ascii="Times New Roman" w:eastAsia="Times New Roman" w:hAnsi="Times New Roman"/>
          <w:b/>
          <w:bCs/>
          <w:lang w:eastAsia="ru-RU"/>
        </w:rPr>
        <w:t>. ФОРС-МАЖОР</w:t>
      </w:r>
    </w:p>
    <w:p w14:paraId="79835539" w14:textId="69058683" w:rsidR="00E0744C" w:rsidRPr="00D02EA7" w:rsidRDefault="00201C9D"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4C5BE807" w:rsidR="00E0744C" w:rsidRPr="00D02EA7" w:rsidRDefault="00201C9D"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6C5AB60" w:rsidR="00E0744C" w:rsidRPr="00D02EA7" w:rsidRDefault="00201C9D"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350845E9" w:rsidR="00E0744C" w:rsidRPr="00D02EA7" w:rsidRDefault="00201C9D"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РАЗРЕШЕНИЕ СПОРОВ</w:t>
      </w:r>
    </w:p>
    <w:p w14:paraId="78DED3F6" w14:textId="4BD88987"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9</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0327E430"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E6F001C"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65DD26B" w:rsidR="005D1D80" w:rsidRPr="00D02EA7" w:rsidRDefault="00201C9D"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10</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76FCE2AA"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Pr>
          <w:rFonts w:ascii="Times New Roman" w:eastAsia="Times New Roman" w:hAnsi="Times New Roman" w:cs="Times New Roman"/>
          <w:color w:val="000000"/>
          <w:u w:color="000000"/>
          <w:lang w:eastAsia="ru-RU"/>
        </w:rPr>
        <w:t>2</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w:t>
      </w:r>
      <w:r w:rsidR="005D1D80" w:rsidRPr="00D02EA7">
        <w:rPr>
          <w:rFonts w:ascii="Times New Roman" w:eastAsia="Times New Roman" w:hAnsi="Times New Roman" w:cs="Times New Roman"/>
          <w:color w:val="000000"/>
          <w:u w:color="000000"/>
          <w:lang w:eastAsia="ru-RU"/>
        </w:rPr>
        <w:lastRenderedPageBreak/>
        <w:t xml:space="preserve">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2C7F687A"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639DBA0F"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28F264F0"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4235BA16"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26DE78E"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5F4F3FF6"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201C9D">
        <w:rPr>
          <w:rFonts w:ascii="Times New Roman" w:eastAsia="Times New Roman" w:hAnsi="Times New Roman" w:cs="Times New Roman"/>
          <w:b/>
          <w:bCs/>
          <w:color w:val="000000"/>
          <w:u w:color="000000"/>
          <w:lang w:eastAsia="ru-RU"/>
        </w:rPr>
        <w:t>1</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7777777"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5"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5"/>
    </w:p>
    <w:p w14:paraId="42594C27" w14:textId="1398DE0F"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A56C986"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122C60">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0AE98C92"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122C60">
        <w:rPr>
          <w:rFonts w:ascii="Times New Roman" w:eastAsia="Times New Roman" w:hAnsi="Times New Roman"/>
          <w:b/>
          <w:bCs/>
          <w:color w:val="000000"/>
          <w:lang w:eastAsia="ru-RU"/>
        </w:rPr>
        <w:t>2</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94F865D" w14:textId="25B1E115"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022279BE"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«Содействие в регистрации товарного знака</w:t>
      </w:r>
      <w:r>
        <w:rPr>
          <w:rFonts w:ascii="Times New Roman" w:eastAsia="Times New Roman" w:hAnsi="Times New Roman"/>
          <w:b/>
          <w:bCs/>
          <w:iCs/>
          <w:sz w:val="24"/>
          <w:szCs w:val="24"/>
          <w:lang w:eastAsia="ar-SA"/>
        </w:rPr>
        <w:t>»</w:t>
      </w:r>
    </w:p>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122C60" w:rsidRPr="007C6D37" w14:paraId="41528C7B" w14:textId="77777777" w:rsidTr="008D73F9">
        <w:trPr>
          <w:trHeight w:val="238"/>
        </w:trPr>
        <w:tc>
          <w:tcPr>
            <w:tcW w:w="3132" w:type="dxa"/>
            <w:tcBorders>
              <w:top w:val="single" w:sz="4" w:space="0" w:color="auto"/>
              <w:left w:val="single" w:sz="4" w:space="0" w:color="auto"/>
              <w:bottom w:val="single" w:sz="4" w:space="0" w:color="auto"/>
              <w:right w:val="single" w:sz="4" w:space="0" w:color="auto"/>
            </w:tcBorders>
            <w:hideMark/>
          </w:tcPr>
          <w:p w14:paraId="111F060D" w14:textId="77777777" w:rsidR="00122C60" w:rsidRPr="00122C60" w:rsidRDefault="00122C60" w:rsidP="00122C60">
            <w:pPr>
              <w:suppressAutoHyphens/>
              <w:spacing w:after="0" w:line="240" w:lineRule="auto"/>
              <w:rPr>
                <w:rFonts w:ascii="Times New Roman" w:eastAsia="Calibri" w:hAnsi="Times New Roman" w:cs="Times New Roman"/>
                <w:b/>
                <w:lang w:eastAsia="ru-RU"/>
              </w:rPr>
            </w:pPr>
            <w:r w:rsidRPr="00122C60">
              <w:rPr>
                <w:rFonts w:ascii="Times New Roman" w:eastAsia="Times New Roman" w:hAnsi="Times New Roman" w:cs="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17CB432C" w14:textId="7CC812DF" w:rsidR="00122C60" w:rsidRPr="00122C60" w:rsidRDefault="00122C60" w:rsidP="00122C60">
            <w:pPr>
              <w:suppressAutoHyphens/>
              <w:spacing w:after="0" w:line="240" w:lineRule="auto"/>
              <w:ind w:right="57" w:firstLine="477"/>
              <w:jc w:val="both"/>
              <w:rPr>
                <w:rFonts w:ascii="Times New Roman" w:hAnsi="Times New Roman" w:cs="Times New Roman"/>
                <w:shd w:val="clear" w:color="auto" w:fill="FFFFFF"/>
              </w:rPr>
            </w:pPr>
            <w:r w:rsidRPr="00122C60">
              <w:rPr>
                <w:rFonts w:ascii="Times New Roman" w:hAnsi="Times New Roman" w:cs="Times New Roman"/>
                <w:shd w:val="clear" w:color="auto" w:fill="FFFFFF"/>
              </w:rPr>
              <w:t>Услуга «Содействие в регистрации товарного знака субъектам МСП Республики Мордовия» включает в себя следующие компоненты:</w:t>
            </w:r>
          </w:p>
          <w:p w14:paraId="6BDCB903" w14:textId="2288F1FF" w:rsidR="00122C60" w:rsidRPr="00122C60" w:rsidRDefault="00122C60" w:rsidP="00122C60">
            <w:pPr>
              <w:spacing w:after="0" w:line="240" w:lineRule="auto"/>
              <w:jc w:val="both"/>
              <w:rPr>
                <w:rFonts w:ascii="Times New Roman" w:eastAsia="Calibri" w:hAnsi="Times New Roman" w:cs="Times New Roman"/>
              </w:rPr>
            </w:pPr>
            <w:r w:rsidRPr="00122C60">
              <w:rPr>
                <w:rFonts w:ascii="Times New Roman" w:hAnsi="Times New Roman" w:cs="Times New Roman"/>
                <w:shd w:val="clear" w:color="auto" w:fill="FFFFFF"/>
              </w:rPr>
              <w:t xml:space="preserve">- </w:t>
            </w:r>
            <w:r w:rsidRPr="00122C60">
              <w:rPr>
                <w:rFonts w:ascii="Times New Roman" w:eastAsia="Calibri" w:hAnsi="Times New Roman" w:cs="Times New Roman"/>
                <w:bCs/>
                <w:shd w:val="clear" w:color="auto" w:fill="FFFFFF"/>
              </w:rPr>
              <w:t>консультирование</w:t>
            </w:r>
            <w:r w:rsidRPr="00122C60">
              <w:rPr>
                <w:rFonts w:ascii="Times New Roman" w:eastAsia="Calibri" w:hAnsi="Times New Roman" w:cs="Times New Roman"/>
              </w:rPr>
              <w:t xml:space="preserve"> субъектов МСП, а именно: </w:t>
            </w:r>
            <w:r w:rsidRPr="00122C60">
              <w:rPr>
                <w:rFonts w:ascii="Times New Roman" w:eastAsia="Calibri" w:hAnsi="Times New Roman" w:cs="Times New Roman"/>
                <w:shd w:val="clear" w:color="auto" w:fill="FFFFFF"/>
              </w:rPr>
              <w:t xml:space="preserve">подготовка и предоставление </w:t>
            </w:r>
            <w:r w:rsidRPr="00122C60">
              <w:rPr>
                <w:rFonts w:ascii="Times New Roman" w:eastAsia="Calibri" w:hAnsi="Times New Roman" w:cs="Times New Roman"/>
                <w:bCs/>
              </w:rPr>
              <w:t>квалифицированной</w:t>
            </w:r>
            <w:r w:rsidRPr="00122C60">
              <w:rPr>
                <w:rFonts w:ascii="Times New Roman" w:eastAsia="Calibri" w:hAnsi="Times New Roman" w:cs="Times New Roman"/>
                <w:shd w:val="clear" w:color="auto" w:fill="FFFFFF"/>
              </w:rPr>
              <w:t xml:space="preserve"> консультации с разъяснениями по вопросам </w:t>
            </w:r>
            <w:r w:rsidRPr="00122C60">
              <w:rPr>
                <w:rFonts w:ascii="Times New Roman" w:eastAsia="Calibri" w:hAnsi="Times New Roman" w:cs="Times New Roman"/>
              </w:rPr>
              <w:t>приведения продукции в соответствие с необходимыми требованиями (стандартизация, сертификация, необходимые разрешения, патентование)</w:t>
            </w:r>
            <w:r w:rsidRPr="00122C60">
              <w:rPr>
                <w:rFonts w:ascii="Times New Roman" w:eastAsia="Times New Roman" w:hAnsi="Times New Roman" w:cs="Times New Roman"/>
                <w:lang w:eastAsia="ru-RU"/>
              </w:rPr>
              <w:t xml:space="preserve"> </w:t>
            </w:r>
            <w:r w:rsidRPr="00122C60">
              <w:rPr>
                <w:rFonts w:ascii="Times New Roman" w:eastAsia="Calibri" w:hAnsi="Times New Roman" w:cs="Times New Roman"/>
              </w:rPr>
              <w:t>по направлениям деятельности;</w:t>
            </w:r>
          </w:p>
          <w:p w14:paraId="0DB2939E" w14:textId="77777777" w:rsidR="00122C60" w:rsidRPr="00122C60" w:rsidRDefault="00122C60" w:rsidP="00122C60">
            <w:pPr>
              <w:tabs>
                <w:tab w:val="left" w:pos="426"/>
              </w:tabs>
              <w:suppressAutoHyphens/>
              <w:autoSpaceDE w:val="0"/>
              <w:autoSpaceDN w:val="0"/>
              <w:adjustRightInd w:val="0"/>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проверка заявленного обозначения на возможность регистрации в качестве товарного знака по реестрам Роспатента;</w:t>
            </w:r>
          </w:p>
          <w:p w14:paraId="16D5BAB1" w14:textId="77777777" w:rsidR="00122C60" w:rsidRPr="00122C60" w:rsidRDefault="00122C60" w:rsidP="00122C60">
            <w:pPr>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составление комплекта заявочной документации для подачи в Роспатент от имени и в интересах субъекта МСП;</w:t>
            </w:r>
          </w:p>
          <w:p w14:paraId="5C804E8E" w14:textId="7AB87636" w:rsidR="00122C60" w:rsidRPr="00122C60" w:rsidRDefault="00122C60" w:rsidP="00122C60">
            <w:pPr>
              <w:tabs>
                <w:tab w:val="left" w:pos="426"/>
              </w:tabs>
              <w:suppressAutoHyphens/>
              <w:autoSpaceDE w:val="0"/>
              <w:autoSpaceDN w:val="0"/>
              <w:adjustRightInd w:val="0"/>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xml:space="preserve">- оплата </w:t>
            </w:r>
            <w:proofErr w:type="spellStart"/>
            <w:proofErr w:type="gramStart"/>
            <w:r w:rsidRPr="00122C60">
              <w:rPr>
                <w:rFonts w:ascii="Times New Roman" w:hAnsi="Times New Roman" w:cs="Times New Roman"/>
                <w:shd w:val="clear" w:color="auto" w:fill="FFFFFF"/>
              </w:rPr>
              <w:t>гос.пошлины</w:t>
            </w:r>
            <w:proofErr w:type="spellEnd"/>
            <w:proofErr w:type="gramEnd"/>
            <w:r w:rsidRPr="00122C60">
              <w:rPr>
                <w:rFonts w:ascii="Times New Roman" w:hAnsi="Times New Roman" w:cs="Times New Roman"/>
                <w:shd w:val="clear" w:color="auto" w:fill="FFFFFF"/>
              </w:rPr>
              <w:t xml:space="preserve"> за регистрацию заявки и экспертизу документов заявленного обозначения в качестве товарного знака не более 1 класса МКТУ(госпошлина компенсируется за счет заказчика по факту оказания услуг).</w:t>
            </w:r>
          </w:p>
        </w:tc>
      </w:tr>
      <w:tr w:rsidR="00122C60" w14:paraId="66238662" w14:textId="77777777" w:rsidTr="008D73F9">
        <w:trPr>
          <w:trHeight w:val="159"/>
        </w:trPr>
        <w:tc>
          <w:tcPr>
            <w:tcW w:w="3132" w:type="dxa"/>
            <w:tcBorders>
              <w:top w:val="nil"/>
              <w:left w:val="single" w:sz="4" w:space="0" w:color="auto"/>
              <w:bottom w:val="single" w:sz="4" w:space="0" w:color="auto"/>
              <w:right w:val="single" w:sz="4" w:space="0" w:color="auto"/>
            </w:tcBorders>
            <w:noWrap/>
          </w:tcPr>
          <w:p w14:paraId="16E41DEF" w14:textId="77777777" w:rsidR="00122C60" w:rsidRPr="00122C60" w:rsidRDefault="00122C60" w:rsidP="00122C60">
            <w:pPr>
              <w:suppressAutoHyphens/>
              <w:spacing w:after="0" w:line="240" w:lineRule="auto"/>
              <w:rPr>
                <w:rFonts w:ascii="Times New Roman" w:eastAsia="Times New Roman" w:hAnsi="Times New Roman" w:cs="Times New Roman"/>
                <w:b/>
                <w:lang w:eastAsia="ar-SA"/>
              </w:rPr>
            </w:pPr>
            <w:r w:rsidRPr="00122C60">
              <w:rPr>
                <w:rFonts w:ascii="Times New Roman" w:eastAsia="Times New Roman" w:hAnsi="Times New Roman" w:cs="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485D05BB" w14:textId="77777777" w:rsidR="00122C60" w:rsidRPr="00122C60" w:rsidRDefault="00122C60" w:rsidP="00122C60">
            <w:pPr>
              <w:tabs>
                <w:tab w:val="left" w:pos="426"/>
              </w:tabs>
              <w:suppressAutoHyphens/>
              <w:autoSpaceDE w:val="0"/>
              <w:autoSpaceDN w:val="0"/>
              <w:adjustRightInd w:val="0"/>
              <w:spacing w:after="0" w:line="240" w:lineRule="auto"/>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 xml:space="preserve">Комплексная услуга </w:t>
            </w:r>
            <w:r w:rsidRPr="00122C60">
              <w:rPr>
                <w:rFonts w:ascii="Times New Roman" w:eastAsia="Times New Roman" w:hAnsi="Times New Roman" w:cs="Times New Roman"/>
                <w:lang w:eastAsia="ru-RU"/>
              </w:rPr>
              <w:t xml:space="preserve">по подготовке и подаче документов для </w:t>
            </w:r>
            <w:r w:rsidRPr="00122C60">
              <w:rPr>
                <w:rFonts w:ascii="Times New Roman" w:eastAsia="Times New Roman" w:hAnsi="Times New Roman" w:cs="Times New Roman"/>
                <w:lang w:eastAsia="ar-SA"/>
              </w:rPr>
              <w:t>р</w:t>
            </w:r>
            <w:r w:rsidRPr="00122C60">
              <w:rPr>
                <w:rFonts w:ascii="Times New Roman" w:eastAsia="Times New Roman" w:hAnsi="Times New Roman" w:cs="Times New Roman"/>
                <w:lang w:eastAsia="ru-RU"/>
              </w:rPr>
              <w:t xml:space="preserve">егистрации товарного знака </w:t>
            </w:r>
            <w:r w:rsidRPr="00122C60">
              <w:rPr>
                <w:rFonts w:ascii="Times New Roman" w:eastAsia="Times New Roman" w:hAnsi="Times New Roman" w:cs="Times New Roman"/>
                <w:lang w:eastAsia="ar-SA"/>
              </w:rPr>
              <w:t xml:space="preserve">оказывается в онлайн или офлайн формате. </w:t>
            </w:r>
          </w:p>
          <w:p w14:paraId="45611060" w14:textId="3F6BF6A0" w:rsidR="00122C60" w:rsidRPr="00122C60" w:rsidRDefault="00122C60" w:rsidP="00122C60">
            <w:pPr>
              <w:suppressAutoHyphens/>
              <w:spacing w:after="0" w:line="240" w:lineRule="auto"/>
              <w:ind w:firstLine="428"/>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 xml:space="preserve">Количество получателей услуг субъектов </w:t>
            </w:r>
            <w:proofErr w:type="gramStart"/>
            <w:r w:rsidRPr="00122C60">
              <w:rPr>
                <w:rFonts w:ascii="Times New Roman" w:eastAsia="Times New Roman" w:hAnsi="Times New Roman" w:cs="Times New Roman"/>
                <w:lang w:eastAsia="ar-SA"/>
              </w:rPr>
              <w:t>МСП  –</w:t>
            </w:r>
            <w:proofErr w:type="gramEnd"/>
            <w:r w:rsidRPr="00122C60">
              <w:rPr>
                <w:rFonts w:ascii="Times New Roman" w:eastAsia="Times New Roman" w:hAnsi="Times New Roman" w:cs="Times New Roman"/>
                <w:lang w:eastAsia="ar-SA"/>
              </w:rPr>
              <w:t xml:space="preserve"> 10 (десять)</w:t>
            </w:r>
            <w:r>
              <w:rPr>
                <w:rFonts w:ascii="Times New Roman" w:eastAsia="Times New Roman" w:hAnsi="Times New Roman" w:cs="Times New Roman"/>
                <w:lang w:eastAsia="ar-SA"/>
              </w:rPr>
              <w:t>.</w:t>
            </w:r>
          </w:p>
          <w:p w14:paraId="38436BBD" w14:textId="7339A298" w:rsidR="00122C60" w:rsidRPr="00122C60" w:rsidRDefault="00122C60" w:rsidP="00122C60">
            <w:pPr>
              <w:suppressAutoHyphens/>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xml:space="preserve">      Стоимость услуг по оплате </w:t>
            </w:r>
            <w:proofErr w:type="spellStart"/>
            <w:proofErr w:type="gramStart"/>
            <w:r w:rsidRPr="00122C60">
              <w:rPr>
                <w:rFonts w:ascii="Times New Roman" w:hAnsi="Times New Roman" w:cs="Times New Roman"/>
                <w:shd w:val="clear" w:color="auto" w:fill="FFFFFF"/>
              </w:rPr>
              <w:t>гос.пошлины</w:t>
            </w:r>
            <w:proofErr w:type="spellEnd"/>
            <w:proofErr w:type="gramEnd"/>
            <w:r w:rsidRPr="00122C60">
              <w:rPr>
                <w:rFonts w:ascii="Times New Roman" w:hAnsi="Times New Roman" w:cs="Times New Roman"/>
                <w:shd w:val="clear" w:color="auto" w:fill="FFFFFF"/>
              </w:rPr>
              <w:t xml:space="preserve"> за подачу заявки на регистрацию товарного обозначения</w:t>
            </w:r>
            <w:r>
              <w:rPr>
                <w:rFonts w:ascii="Times New Roman" w:hAnsi="Times New Roman" w:cs="Times New Roman"/>
                <w:shd w:val="clear" w:color="auto" w:fill="FFFFFF"/>
              </w:rPr>
              <w:t xml:space="preserve"> и проведение экспертизы</w:t>
            </w:r>
            <w:r w:rsidRPr="00122C60">
              <w:rPr>
                <w:rFonts w:ascii="Times New Roman" w:hAnsi="Times New Roman" w:cs="Times New Roman"/>
                <w:shd w:val="clear" w:color="auto" w:fill="FFFFFF"/>
              </w:rPr>
              <w:t xml:space="preserve"> для 10-ти получателей услуг – 105 000 (сто пять тысяч) руб. (регистрация заявки и проведение экспертизы обозначения </w:t>
            </w:r>
            <w:r>
              <w:rPr>
                <w:rFonts w:ascii="Times New Roman" w:hAnsi="Times New Roman" w:cs="Times New Roman"/>
                <w:shd w:val="clear" w:color="auto" w:fill="FFFFFF"/>
              </w:rPr>
              <w:t>более</w:t>
            </w:r>
            <w:r w:rsidRPr="00122C60">
              <w:rPr>
                <w:rFonts w:ascii="Times New Roman" w:hAnsi="Times New Roman" w:cs="Times New Roman"/>
                <w:shd w:val="clear" w:color="auto" w:fill="FFFFFF"/>
              </w:rPr>
              <w:t xml:space="preserve"> 1 класс</w:t>
            </w:r>
            <w:r>
              <w:rPr>
                <w:rFonts w:ascii="Times New Roman" w:hAnsi="Times New Roman" w:cs="Times New Roman"/>
                <w:shd w:val="clear" w:color="auto" w:fill="FFFFFF"/>
              </w:rPr>
              <w:t>а</w:t>
            </w:r>
            <w:r w:rsidRPr="00122C60">
              <w:rPr>
                <w:rFonts w:ascii="Times New Roman" w:hAnsi="Times New Roman" w:cs="Times New Roman"/>
                <w:shd w:val="clear" w:color="auto" w:fill="FFFFFF"/>
              </w:rPr>
              <w:t xml:space="preserve"> МКТУ</w:t>
            </w:r>
            <w:r>
              <w:rPr>
                <w:rFonts w:ascii="Times New Roman" w:hAnsi="Times New Roman" w:cs="Times New Roman"/>
                <w:shd w:val="clear" w:color="auto" w:fill="FFFFFF"/>
              </w:rPr>
              <w:t xml:space="preserve"> </w:t>
            </w:r>
            <w:r w:rsidRPr="00122C60">
              <w:rPr>
                <w:rFonts w:ascii="Times New Roman" w:hAnsi="Times New Roman" w:cs="Times New Roman"/>
                <w:shd w:val="clear" w:color="auto" w:fill="FFFFFF"/>
              </w:rPr>
              <w:t xml:space="preserve">компенсируется за счет </w:t>
            </w:r>
            <w:r>
              <w:rPr>
                <w:rFonts w:ascii="Times New Roman" w:hAnsi="Times New Roman" w:cs="Times New Roman"/>
                <w:shd w:val="clear" w:color="auto" w:fill="FFFFFF"/>
              </w:rPr>
              <w:t>получателя услуг)</w:t>
            </w:r>
            <w:r w:rsidRPr="00122C60">
              <w:rPr>
                <w:rFonts w:ascii="Times New Roman" w:hAnsi="Times New Roman" w:cs="Times New Roman"/>
                <w:shd w:val="clear" w:color="auto" w:fill="FFFFFF"/>
              </w:rPr>
              <w:t>.</w:t>
            </w:r>
          </w:p>
          <w:p w14:paraId="0D89152B" w14:textId="77777777" w:rsidR="00122C60" w:rsidRPr="00122C60" w:rsidRDefault="00122C60" w:rsidP="00122C60">
            <w:pPr>
              <w:suppressAutoHyphens/>
              <w:spacing w:after="0" w:line="240" w:lineRule="auto"/>
              <w:jc w:val="both"/>
              <w:rPr>
                <w:rFonts w:ascii="Times New Roman" w:eastAsia="Times New Roman" w:hAnsi="Times New Roman" w:cs="Times New Roman"/>
                <w:lang w:eastAsia="ar-SA"/>
              </w:rPr>
            </w:pPr>
            <w:r w:rsidRPr="00122C60">
              <w:rPr>
                <w:rFonts w:ascii="Times New Roman" w:hAnsi="Times New Roman" w:cs="Times New Roman"/>
                <w:b/>
              </w:rPr>
              <w:t xml:space="preserve">        Оказание услуги возможно при софинансировании стоимости услуги субъектом МСП.</w:t>
            </w:r>
          </w:p>
          <w:p w14:paraId="5EFDCE7D" w14:textId="77777777" w:rsidR="00122C60" w:rsidRPr="00122C60" w:rsidRDefault="00122C60" w:rsidP="00122C60">
            <w:pPr>
              <w:tabs>
                <w:tab w:val="left" w:pos="145"/>
              </w:tabs>
              <w:spacing w:after="0" w:line="240" w:lineRule="auto"/>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 xml:space="preserve">        Услуга предоставляется, исходя из принципа, что один субъект МСП может получить только одну комплексную услугу. </w:t>
            </w:r>
          </w:p>
          <w:p w14:paraId="4ECADF42" w14:textId="77777777" w:rsidR="00122C60" w:rsidRPr="00122C60" w:rsidRDefault="00122C60" w:rsidP="00122C60">
            <w:pPr>
              <w:suppressAutoHyphens/>
              <w:spacing w:after="0" w:line="240" w:lineRule="auto"/>
              <w:ind w:firstLine="428"/>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Целевая аудитория:</w:t>
            </w:r>
          </w:p>
          <w:p w14:paraId="57E3B8CC" w14:textId="77777777" w:rsidR="00122C60" w:rsidRPr="00122C60" w:rsidRDefault="00122C60" w:rsidP="00122C60">
            <w:pPr>
              <w:tabs>
                <w:tab w:val="left" w:pos="145"/>
              </w:tabs>
              <w:spacing w:after="0" w:line="240" w:lineRule="auto"/>
              <w:ind w:firstLine="428"/>
              <w:jc w:val="both"/>
              <w:rPr>
                <w:rFonts w:ascii="Times New Roman" w:eastAsia="Times New Roman" w:hAnsi="Times New Roman" w:cs="Times New Roman"/>
                <w:lang w:eastAsia="ar-SA"/>
              </w:rPr>
            </w:pPr>
            <w:r w:rsidRPr="00122C60">
              <w:rPr>
                <w:rFonts w:ascii="Times New Roman" w:hAnsi="Times New Roman" w:cs="Times New Roman"/>
                <w:bCs/>
              </w:rPr>
              <w:t xml:space="preserve">- </w:t>
            </w:r>
            <w:r w:rsidRPr="00122C60">
              <w:rPr>
                <w:rFonts w:ascii="Times New Roman" w:eastAsia="Times New Roman" w:hAnsi="Times New Roman" w:cs="Times New Roman"/>
                <w:lang w:eastAsia="ar-SA"/>
              </w:rPr>
              <w:t>субъекты</w:t>
            </w:r>
            <w:r w:rsidRPr="00122C60">
              <w:rPr>
                <w:rFonts w:ascii="Times New Roman" w:hAnsi="Times New Roman" w:cs="Times New Roman"/>
                <w:bCs/>
              </w:rPr>
              <w:t xml:space="preserve"> </w:t>
            </w:r>
            <w:r w:rsidRPr="00122C60">
              <w:rPr>
                <w:rFonts w:ascii="Times New Roman" w:eastAsia="Times New Roman" w:hAnsi="Times New Roman" w:cs="Times New Roman"/>
                <w:lang w:eastAsia="ar-SA"/>
              </w:rPr>
              <w:t xml:space="preserve">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w:t>
            </w:r>
            <w:r w:rsidRPr="00122C60">
              <w:rPr>
                <w:rFonts w:ascii="Times New Roman" w:eastAsia="Times New Roman" w:hAnsi="Times New Roman" w:cs="Times New Roman"/>
                <w:b/>
                <w:bCs/>
                <w:lang w:eastAsia="ar-SA"/>
              </w:rPr>
              <w:t>более</w:t>
            </w:r>
            <w:r w:rsidRPr="00122C60">
              <w:rPr>
                <w:rFonts w:ascii="Times New Roman" w:eastAsia="Times New Roman" w:hAnsi="Times New Roman" w:cs="Times New Roman"/>
                <w:lang w:eastAsia="ar-SA"/>
              </w:rPr>
              <w:t xml:space="preserve"> одного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5681FBAB" w14:textId="77777777" w:rsidR="00122C60" w:rsidRPr="00122C60" w:rsidRDefault="00122C60" w:rsidP="00122C60">
            <w:pPr>
              <w:tabs>
                <w:tab w:val="left" w:pos="145"/>
              </w:tabs>
              <w:spacing w:after="0" w:line="240" w:lineRule="auto"/>
              <w:ind w:firstLine="428"/>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По завершении оказания комплексной услуги, Исполнитель направляет Заказчику следующую отчетную документацию:</w:t>
            </w:r>
          </w:p>
          <w:p w14:paraId="53A0C1FC"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593ECBD8"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591EFB81"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акт сдачи-приемки оказанных услуг (промежуточный акт) в 2 (двух) экземплярах согласно Приложению 2 к Договору; </w:t>
            </w:r>
          </w:p>
          <w:p w14:paraId="14A35C22"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lastRenderedPageBreak/>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1 к Техническому заданию;</w:t>
            </w:r>
          </w:p>
          <w:p w14:paraId="5A1236C7"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реестр уникальных субъектов малого и среднего предпринимательства, получивших государственную поддержку в электронном </w:t>
            </w:r>
            <w:proofErr w:type="gramStart"/>
            <w:r w:rsidRPr="00122C60">
              <w:rPr>
                <w:rFonts w:ascii="Times New Roman" w:eastAsia="SimSun" w:hAnsi="Times New Roman" w:cs="Times New Roman"/>
                <w:color w:val="000000"/>
                <w:kern w:val="1"/>
                <w:lang w:eastAsia="zh-CN" w:bidi="hi-IN"/>
              </w:rPr>
              <w:t xml:space="preserve">виде </w:t>
            </w:r>
            <w:r w:rsidRPr="00122C60">
              <w:rPr>
                <w:rFonts w:ascii="Times New Roman" w:hAnsi="Times New Roman" w:cs="Times New Roman"/>
              </w:rPr>
              <w:t xml:space="preserve"> </w:t>
            </w:r>
            <w:r w:rsidRPr="00122C60">
              <w:rPr>
                <w:rFonts w:ascii="Times New Roman" w:eastAsia="SimSun" w:hAnsi="Times New Roman" w:cs="Times New Roman"/>
                <w:color w:val="000000"/>
                <w:kern w:val="1"/>
                <w:lang w:eastAsia="zh-CN" w:bidi="hi-IN"/>
              </w:rPr>
              <w:t>(</w:t>
            </w:r>
            <w:proofErr w:type="gramEnd"/>
            <w:r w:rsidRPr="00122C60">
              <w:rPr>
                <w:rFonts w:ascii="Times New Roman" w:eastAsia="SimSun" w:hAnsi="Times New Roman" w:cs="Times New Roman"/>
                <w:color w:val="000000"/>
                <w:kern w:val="1"/>
                <w:lang w:eastAsia="zh-CN" w:bidi="hi-IN"/>
              </w:rPr>
              <w:t xml:space="preserve">в формате </w:t>
            </w:r>
            <w:r w:rsidRPr="00122C60">
              <w:rPr>
                <w:rFonts w:ascii="Times New Roman" w:eastAsia="SimSun" w:hAnsi="Times New Roman" w:cs="Times New Roman"/>
                <w:color w:val="000000"/>
                <w:kern w:val="1"/>
                <w:lang w:val="en-US" w:eastAsia="zh-CN" w:bidi="hi-IN"/>
              </w:rPr>
              <w:t>E</w:t>
            </w:r>
            <w:proofErr w:type="spellStart"/>
            <w:r w:rsidRPr="00122C60">
              <w:rPr>
                <w:rFonts w:ascii="Times New Roman" w:eastAsia="SimSun" w:hAnsi="Times New Roman" w:cs="Times New Roman"/>
                <w:color w:val="000000"/>
                <w:kern w:val="1"/>
                <w:lang w:eastAsia="zh-CN" w:bidi="hi-IN"/>
              </w:rPr>
              <w:t>xcel</w:t>
            </w:r>
            <w:proofErr w:type="spellEnd"/>
            <w:r w:rsidRPr="00122C60">
              <w:rPr>
                <w:rFonts w:ascii="Times New Roman" w:eastAsia="SimSun" w:hAnsi="Times New Roman" w:cs="Times New Roman"/>
                <w:color w:val="000000"/>
                <w:kern w:val="1"/>
                <w:lang w:eastAsia="zh-CN" w:bidi="hi-IN"/>
              </w:rPr>
              <w:t xml:space="preserve">)  и на бумажном носителе, подписанный руководителем Исполнителя по форме согласно Приложению№ 2  к Техническому заданию; </w:t>
            </w:r>
          </w:p>
          <w:p w14:paraId="07CC5380"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копию двухстороннего Договора между Исполнителем и субъектом МСП, согласно Приложению №3 к Техническому заданию, </w:t>
            </w:r>
          </w:p>
          <w:p w14:paraId="44AC1BDC"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 оригинал акта сдачи-приемки оказанных услуг согласно приложению А к двухстороннему договору между Исполнителем и Получателем услуг;</w:t>
            </w:r>
          </w:p>
          <w:p w14:paraId="19B58FE8"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в случае превышения установленного Договором предельного значения госпошлины оригинал согласия Получателя услуг на софинансирование оплаты </w:t>
            </w:r>
            <w:proofErr w:type="spellStart"/>
            <w:proofErr w:type="gramStart"/>
            <w:r w:rsidRPr="00122C60">
              <w:rPr>
                <w:rFonts w:ascii="Times New Roman" w:eastAsia="SimSun" w:hAnsi="Times New Roman" w:cs="Times New Roman"/>
                <w:color w:val="000000"/>
                <w:kern w:val="1"/>
                <w:lang w:eastAsia="zh-CN" w:bidi="hi-IN"/>
              </w:rPr>
              <w:t>гос.пошлины</w:t>
            </w:r>
            <w:proofErr w:type="spellEnd"/>
            <w:proofErr w:type="gramEnd"/>
            <w:r w:rsidRPr="00122C60">
              <w:rPr>
                <w:rFonts w:ascii="Times New Roman" w:eastAsia="SimSun" w:hAnsi="Times New Roman" w:cs="Times New Roman"/>
                <w:color w:val="000000"/>
                <w:kern w:val="1"/>
                <w:lang w:eastAsia="zh-CN" w:bidi="hi-IN"/>
              </w:rPr>
              <w:t xml:space="preserve">, по форме согласно Приложения С к двухстороннему договору между Исполнителем и Получателем услуг; </w:t>
            </w:r>
          </w:p>
          <w:p w14:paraId="74815775" w14:textId="1243C660" w:rsid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Pr>
                <w:rFonts w:ascii="Times New Roman" w:eastAsia="SimSun" w:hAnsi="Times New Roman" w:cs="Times New Roman"/>
                <w:color w:val="000000"/>
                <w:kern w:val="1"/>
                <w:lang w:eastAsia="zh-CN" w:bidi="hi-IN"/>
              </w:rPr>
              <w:t>заключение Исполнителя о результатах проведения проверки обозначения;</w:t>
            </w:r>
          </w:p>
          <w:p w14:paraId="71B9AB94" w14:textId="36910533"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исполнитель должен обеспечить наличие не менее 2 скриншотов с отзывами участников об оказанных услугах </w:t>
            </w:r>
            <w:r w:rsidRPr="00122C60">
              <w:rPr>
                <w:rFonts w:ascii="Times New Roman" w:eastAsia="Times New Roman" w:hAnsi="Times New Roman" w:cs="Times New Roman"/>
                <w:bCs/>
                <w:lang w:eastAsia="ru-RU"/>
              </w:rPr>
              <w:t>(</w:t>
            </w:r>
            <w:proofErr w:type="spellStart"/>
            <w:r w:rsidRPr="00122C60">
              <w:rPr>
                <w:rFonts w:ascii="Times New Roman" w:eastAsia="Times New Roman" w:hAnsi="Times New Roman" w:cs="Times New Roman"/>
                <w:bCs/>
                <w:lang w:eastAsia="ru-RU"/>
              </w:rPr>
              <w:t>usb</w:t>
            </w:r>
            <w:proofErr w:type="spellEnd"/>
            <w:r w:rsidRPr="00122C60">
              <w:rPr>
                <w:rFonts w:ascii="Times New Roman" w:eastAsia="Times New Roman" w:hAnsi="Times New Roman" w:cs="Times New Roman"/>
                <w:bCs/>
                <w:lang w:eastAsia="ru-RU"/>
              </w:rPr>
              <w:t xml:space="preserve"> – </w:t>
            </w:r>
            <w:proofErr w:type="spellStart"/>
            <w:r w:rsidRPr="00122C60">
              <w:rPr>
                <w:rFonts w:ascii="Times New Roman" w:eastAsia="Times New Roman" w:hAnsi="Times New Roman" w:cs="Times New Roman"/>
                <w:bCs/>
                <w:lang w:eastAsia="ru-RU"/>
              </w:rPr>
              <w:t>флеш</w:t>
            </w:r>
            <w:proofErr w:type="spellEnd"/>
            <w:r w:rsidRPr="00122C60">
              <w:rPr>
                <w:rFonts w:ascii="Times New Roman" w:eastAsia="Times New Roman" w:hAnsi="Times New Roman" w:cs="Times New Roman"/>
                <w:bCs/>
                <w:lang w:eastAsia="ru-RU"/>
              </w:rPr>
              <w:t xml:space="preserve"> - накопителе)</w:t>
            </w:r>
            <w:r w:rsidRPr="00122C60">
              <w:rPr>
                <w:rFonts w:ascii="Times New Roman" w:eastAsia="SimSun" w:hAnsi="Times New Roman" w:cs="Times New Roman"/>
                <w:color w:val="000000"/>
                <w:kern w:val="1"/>
                <w:lang w:eastAsia="zh-CN" w:bidi="hi-IN"/>
              </w:rPr>
              <w:t>;</w:t>
            </w:r>
          </w:p>
          <w:p w14:paraId="7AF839C8" w14:textId="2D55259F"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Times New Roman" w:hAnsi="Times New Roman" w:cs="Times New Roman"/>
                <w:bCs/>
                <w:lang w:eastAsia="ar-SA"/>
              </w:rPr>
              <w:t xml:space="preserve">копии платежных документов подтверждающих оплату пошлин </w:t>
            </w:r>
            <w:r>
              <w:rPr>
                <w:rFonts w:ascii="Times New Roman" w:eastAsia="Times New Roman" w:hAnsi="Times New Roman" w:cs="Times New Roman"/>
                <w:bCs/>
                <w:lang w:eastAsia="ar-SA"/>
              </w:rPr>
              <w:t xml:space="preserve">Исполнителем и </w:t>
            </w:r>
            <w:r w:rsidRPr="00122C60">
              <w:rPr>
                <w:rFonts w:ascii="Times New Roman" w:eastAsia="Times New Roman" w:hAnsi="Times New Roman" w:cs="Times New Roman"/>
                <w:bCs/>
                <w:lang w:eastAsia="ar-SA"/>
              </w:rPr>
              <w:t>Получателем услуги;</w:t>
            </w:r>
          </w:p>
          <w:p w14:paraId="1FCDB8F3"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Times New Roman" w:hAnsi="Times New Roman" w:cs="Times New Roman"/>
                <w:bCs/>
                <w:lang w:eastAsia="ar-SA"/>
              </w:rPr>
              <w:t>скан-копии документа, подтверждающего получение заявки Роспатентом и ее регистрации;</w:t>
            </w:r>
          </w:p>
          <w:p w14:paraId="323D0F88" w14:textId="77777777" w:rsidR="00122C60" w:rsidRPr="00122C60" w:rsidRDefault="00122C60" w:rsidP="00122C60">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иные материалы и документы по усмотрению Исполнителя.</w:t>
            </w:r>
          </w:p>
          <w:p w14:paraId="6B89924B" w14:textId="77777777" w:rsidR="00122C60" w:rsidRPr="00122C60" w:rsidRDefault="00122C60" w:rsidP="00122C60">
            <w:pPr>
              <w:tabs>
                <w:tab w:val="left" w:pos="426"/>
              </w:tabs>
              <w:suppressAutoHyphens/>
              <w:spacing w:after="0" w:line="240" w:lineRule="auto"/>
              <w:jc w:val="both"/>
              <w:rPr>
                <w:rFonts w:ascii="Times New Roman" w:eastAsia="Times New Roman" w:hAnsi="Times New Roman" w:cs="Times New Roman"/>
                <w:lang w:eastAsia="ru-RU" w:bidi="ru-RU"/>
              </w:rPr>
            </w:pPr>
            <w:r w:rsidRPr="00122C60">
              <w:rPr>
                <w:rFonts w:ascii="Times New Roman" w:eastAsia="Calibri" w:hAnsi="Times New Roman" w:cs="Times New Roman"/>
                <w:bCs/>
              </w:rPr>
              <w:t xml:space="preserve">     Документы, входящие в состав отчета, не должны содержать в себе помарок и исправлений. </w:t>
            </w:r>
          </w:p>
          <w:p w14:paraId="17BE48CD" w14:textId="77777777" w:rsidR="00122C60" w:rsidRPr="00122C60" w:rsidRDefault="00122C60" w:rsidP="00122C60">
            <w:pPr>
              <w:widowControl w:val="0"/>
              <w:tabs>
                <w:tab w:val="left" w:pos="426"/>
              </w:tabs>
              <w:autoSpaceDE w:val="0"/>
              <w:autoSpaceDN w:val="0"/>
              <w:adjustRightInd w:val="0"/>
              <w:spacing w:after="0" w:line="240" w:lineRule="auto"/>
              <w:jc w:val="both"/>
              <w:rPr>
                <w:rFonts w:ascii="Times New Roman" w:eastAsia="Calibri" w:hAnsi="Times New Roman" w:cs="Times New Roman"/>
                <w:bCs/>
              </w:rPr>
            </w:pPr>
            <w:r w:rsidRPr="00122C60">
              <w:rPr>
                <w:rFonts w:ascii="Times New Roman" w:eastAsia="Calibri" w:hAnsi="Times New Roman" w:cs="Times New Roman"/>
                <w:bCs/>
              </w:rPr>
              <w:t xml:space="preserve">     Аналитическая справка должна быть подписана руководителем или уполномоченным лицом Исполнителя и заверена печатью Исполнителя. </w:t>
            </w:r>
          </w:p>
          <w:p w14:paraId="43BDDF12" w14:textId="6487FF32" w:rsidR="00122C60" w:rsidRPr="00122C60" w:rsidRDefault="00072223" w:rsidP="00122C60">
            <w:pPr>
              <w:keepNext/>
              <w:keepLines/>
              <w:spacing w:after="0" w:line="240" w:lineRule="auto"/>
              <w:jc w:val="both"/>
              <w:rPr>
                <w:rFonts w:ascii="Times New Roman" w:eastAsia="Calibri" w:hAnsi="Times New Roman" w:cs="Times New Roman"/>
                <w:lang w:eastAsia="ru-RU"/>
              </w:rPr>
            </w:pPr>
            <w:r w:rsidRPr="00385A16">
              <w:rPr>
                <w:rFonts w:ascii="Times New Roman" w:hAnsi="Times New Roman" w:cs="Times New Roman"/>
                <w:b/>
                <w:bCs/>
              </w:rPr>
              <w:t>Вся отчетная документация предоставляется Заказчику обязательно в электронном виде (</w:t>
            </w:r>
            <w:proofErr w:type="spellStart"/>
            <w:r w:rsidRPr="00385A16">
              <w:rPr>
                <w:rFonts w:ascii="Times New Roman" w:hAnsi="Times New Roman" w:cs="Times New Roman"/>
                <w:b/>
                <w:bCs/>
              </w:rPr>
              <w:t>usb</w:t>
            </w:r>
            <w:proofErr w:type="spellEnd"/>
            <w:r w:rsidRPr="00385A16">
              <w:rPr>
                <w:rFonts w:ascii="Times New Roman" w:hAnsi="Times New Roman" w:cs="Times New Roman"/>
                <w:b/>
                <w:bCs/>
              </w:rPr>
              <w:t xml:space="preserve"> – </w:t>
            </w:r>
            <w:proofErr w:type="spellStart"/>
            <w:r w:rsidRPr="00385A16">
              <w:rPr>
                <w:rFonts w:ascii="Times New Roman" w:hAnsi="Times New Roman" w:cs="Times New Roman"/>
                <w:b/>
                <w:bCs/>
              </w:rPr>
              <w:t>флеш</w:t>
            </w:r>
            <w:proofErr w:type="spellEnd"/>
            <w:r w:rsidRPr="00385A16">
              <w:rPr>
                <w:rFonts w:ascii="Times New Roman" w:hAnsi="Times New Roman" w:cs="Times New Roman"/>
                <w:b/>
                <w:bCs/>
              </w:rPr>
              <w:t xml:space="preserve"> - накопителе) и на бумажном </w:t>
            </w:r>
            <w:proofErr w:type="gramStart"/>
            <w:r w:rsidRPr="00385A16">
              <w:rPr>
                <w:rFonts w:ascii="Times New Roman" w:hAnsi="Times New Roman" w:cs="Times New Roman"/>
                <w:b/>
                <w:bCs/>
              </w:rPr>
              <w:t xml:space="preserve">носителе </w:t>
            </w:r>
            <w:r>
              <w:rPr>
                <w:rFonts w:ascii="Times New Roman" w:hAnsi="Times New Roman" w:cs="Times New Roman"/>
                <w:b/>
                <w:bCs/>
              </w:rPr>
              <w:t>.</w:t>
            </w:r>
            <w:proofErr w:type="gramEnd"/>
          </w:p>
        </w:tc>
      </w:tr>
      <w:tr w:rsidR="00122C60" w:rsidRPr="003D7468" w14:paraId="482DF829" w14:textId="77777777" w:rsidTr="008D73F9">
        <w:trPr>
          <w:trHeight w:val="1477"/>
        </w:trPr>
        <w:tc>
          <w:tcPr>
            <w:tcW w:w="3132" w:type="dxa"/>
            <w:tcBorders>
              <w:top w:val="nil"/>
              <w:left w:val="single" w:sz="4" w:space="0" w:color="auto"/>
              <w:bottom w:val="single" w:sz="4" w:space="0" w:color="auto"/>
              <w:right w:val="single" w:sz="4" w:space="0" w:color="auto"/>
            </w:tcBorders>
          </w:tcPr>
          <w:p w14:paraId="7BE75D6D" w14:textId="77777777" w:rsidR="00122C60" w:rsidRPr="00122C60" w:rsidRDefault="00122C60" w:rsidP="00122C60">
            <w:pPr>
              <w:suppressAutoHyphens/>
              <w:spacing w:after="0" w:line="240" w:lineRule="auto"/>
              <w:rPr>
                <w:rFonts w:ascii="Times New Roman" w:eastAsia="Calibri" w:hAnsi="Times New Roman" w:cs="Times New Roman"/>
                <w:b/>
                <w:lang w:eastAsia="ru-RU"/>
              </w:rPr>
            </w:pPr>
            <w:r w:rsidRPr="00122C60">
              <w:rPr>
                <w:rFonts w:ascii="Times New Roman" w:eastAsia="Times New Roman" w:hAnsi="Times New Roman" w:cs="Times New Roman"/>
                <w:lang w:eastAsia="ru-RU"/>
              </w:rPr>
              <w:lastRenderedPageBreak/>
              <w:t xml:space="preserve">Порядок оказания комплексной услуги </w:t>
            </w:r>
          </w:p>
        </w:tc>
        <w:tc>
          <w:tcPr>
            <w:tcW w:w="6536" w:type="dxa"/>
            <w:tcBorders>
              <w:top w:val="nil"/>
              <w:left w:val="nil"/>
              <w:bottom w:val="single" w:sz="4" w:space="0" w:color="auto"/>
              <w:right w:val="single" w:sz="4" w:space="0" w:color="auto"/>
            </w:tcBorders>
          </w:tcPr>
          <w:p w14:paraId="75F81A27" w14:textId="77777777" w:rsidR="00122C60" w:rsidRPr="00122C60" w:rsidRDefault="00122C60" w:rsidP="00122C60">
            <w:pPr>
              <w:shd w:val="clear" w:color="auto" w:fill="FFFFFF"/>
              <w:suppressAutoHyphens/>
              <w:spacing w:after="0" w:line="240" w:lineRule="auto"/>
              <w:ind w:firstLine="428"/>
              <w:jc w:val="both"/>
              <w:rPr>
                <w:rFonts w:ascii="Times New Roman" w:eastAsia="Times New Roman" w:hAnsi="Times New Roman" w:cs="Times New Roman"/>
                <w:b/>
                <w:lang w:eastAsia="ru-RU"/>
              </w:rPr>
            </w:pPr>
            <w:r w:rsidRPr="00122C60">
              <w:rPr>
                <w:rFonts w:ascii="Times New Roman" w:eastAsia="Times New Roman" w:hAnsi="Times New Roman" w:cs="Times New Roman"/>
                <w:bCs/>
                <w:lang w:eastAsia="ru-RU"/>
              </w:rPr>
              <w:t>Субъекты МСП могут обращаться за оказанием</w:t>
            </w:r>
            <w:r w:rsidRPr="00122C60">
              <w:rPr>
                <w:rFonts w:ascii="Times New Roman" w:hAnsi="Times New Roman" w:cs="Times New Roman"/>
              </w:rPr>
              <w:t xml:space="preserve"> </w:t>
            </w:r>
            <w:r w:rsidRPr="00122C60">
              <w:rPr>
                <w:rFonts w:ascii="Times New Roman" w:eastAsia="Times New Roman" w:hAnsi="Times New Roman" w:cs="Times New Roman"/>
                <w:bCs/>
                <w:lang w:eastAsia="ru-RU"/>
              </w:rPr>
              <w:t>услуги как к Заказчику, так и непосредственно к Исполнителю.</w:t>
            </w:r>
            <w:r w:rsidRPr="00122C60">
              <w:rPr>
                <w:rFonts w:ascii="Times New Roman" w:eastAsia="Times New Roman" w:hAnsi="Times New Roman" w:cs="Times New Roman"/>
                <w:b/>
                <w:lang w:eastAsia="ru-RU"/>
              </w:rPr>
              <w:t xml:space="preserve"> </w:t>
            </w:r>
          </w:p>
          <w:p w14:paraId="6E4E58A6" w14:textId="77777777" w:rsidR="00122C60" w:rsidRDefault="00122C60" w:rsidP="00122C60">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Заказчику заполняется заявление о предоставлении услуги и в течение 5 (пяти) рабочих дней с момента поступления заявления, Заказчик проводит </w:t>
            </w:r>
            <w:proofErr w:type="spellStart"/>
            <w:r>
              <w:rPr>
                <w:rFonts w:ascii="Times New Roman" w:eastAsia="Times New Roman" w:hAnsi="Times New Roman"/>
                <w:bCs/>
                <w:kern w:val="2"/>
                <w:lang w:eastAsia="ru-RU"/>
                <w14:ligatures w14:val="standardContextual"/>
              </w:rPr>
              <w:t>прескоринг</w:t>
            </w:r>
            <w:proofErr w:type="spellEnd"/>
            <w:r>
              <w:rPr>
                <w:rFonts w:ascii="Times New Roman" w:eastAsia="Times New Roman" w:hAnsi="Times New Roman"/>
                <w:bCs/>
                <w:kern w:val="2"/>
                <w:lang w:eastAsia="ru-RU"/>
                <w14:ligatures w14:val="standardContextual"/>
              </w:rPr>
              <w:t>(скоринг) 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EABCEB1" w14:textId="77777777" w:rsidR="00122C60" w:rsidRDefault="00122C60" w:rsidP="00122C60">
            <w:pPr>
              <w:spacing w:after="0" w:line="254"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 xml:space="preserve">В случае, если Исполнитель самостоятельно привлекает </w:t>
            </w:r>
            <w:r>
              <w:rPr>
                <w:rFonts w:ascii="Times New Roman" w:eastAsia="Times New Roman" w:hAnsi="Times New Roman"/>
                <w:bCs/>
                <w:kern w:val="2"/>
                <w:lang w:eastAsia="ru-RU"/>
                <w14:ligatures w14:val="standardContextual"/>
              </w:rPr>
              <w:t>субъектов МСП</w:t>
            </w:r>
            <w:r>
              <w:rPr>
                <w:rFonts w:ascii="Times New Roman" w:eastAsia="Times New Roman" w:hAnsi="Times New Roman"/>
                <w:kern w:val="2"/>
                <w:lang w:eastAsia="ar-SA"/>
                <w14:ligatures w14:val="standardContextual"/>
              </w:rPr>
              <w:t>, заинтересованных в получении услуги, с</w:t>
            </w:r>
            <w:r>
              <w:rPr>
                <w:rFonts w:ascii="Times New Roman" w:eastAsia="Times New Roman" w:hAnsi="Times New Roman"/>
                <w:bCs/>
                <w:kern w:val="2"/>
                <w:lang w:eastAsia="ru-RU"/>
                <w14:ligatures w14:val="standardContextual"/>
              </w:rPr>
              <w:t xml:space="preserve">писок привлеченных субъектов МСП согласовывается с Заказчиком до начала оказания услуги. </w:t>
            </w:r>
          </w:p>
          <w:p w14:paraId="302535D7" w14:textId="77777777" w:rsidR="00122C60" w:rsidRDefault="00122C60" w:rsidP="00122C60">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о предоставлении услуги, Заказчик проводит </w:t>
            </w:r>
            <w:proofErr w:type="spellStart"/>
            <w:r>
              <w:rPr>
                <w:rFonts w:ascii="Times New Roman" w:eastAsia="Times New Roman" w:hAnsi="Times New Roman"/>
                <w:bCs/>
                <w:kern w:val="2"/>
                <w:lang w:eastAsia="ru-RU"/>
                <w14:ligatures w14:val="standardContextual"/>
              </w:rPr>
              <w:t>прескоринг</w:t>
            </w:r>
            <w:proofErr w:type="spellEnd"/>
            <w:r>
              <w:rPr>
                <w:rFonts w:ascii="Times New Roman" w:eastAsia="Times New Roman" w:hAnsi="Times New Roman"/>
                <w:bCs/>
                <w:kern w:val="2"/>
                <w:lang w:eastAsia="ru-RU"/>
                <w14:ligatures w14:val="standardContextual"/>
              </w:rPr>
              <w:t xml:space="preserve">(скоринг) и направляет Уведомление о предоставлении/отказе в </w:t>
            </w:r>
            <w:r>
              <w:rPr>
                <w:rFonts w:ascii="Times New Roman" w:eastAsia="Times New Roman" w:hAnsi="Times New Roman"/>
                <w:bCs/>
                <w:kern w:val="2"/>
                <w:lang w:eastAsia="ru-RU"/>
                <w14:ligatures w14:val="standardContextual"/>
              </w:rPr>
              <w:lastRenderedPageBreak/>
              <w:t xml:space="preserve">предоставлении услуги (с указанием причин, по которым услуга не может быть предоставлена). </w:t>
            </w:r>
            <w:r>
              <w:rPr>
                <w:rFonts w:ascii="Times New Roman" w:hAnsi="Times New Roman"/>
                <w:kern w:val="2"/>
                <w14:ligatures w14:val="standardContextual"/>
              </w:rPr>
              <w:t xml:space="preserve"> Оригинал заявления </w:t>
            </w:r>
            <w:r>
              <w:rPr>
                <w:rFonts w:ascii="Times New Roman" w:eastAsia="Times New Roman" w:hAnsi="Times New Roman"/>
                <w:bCs/>
                <w:kern w:val="2"/>
                <w:lang w:eastAsia="ru-RU"/>
                <w14:ligatures w14:val="standardContextual"/>
              </w:rPr>
              <w:t>о предоставлении услуги</w:t>
            </w:r>
            <w:r>
              <w:rPr>
                <w:rFonts w:ascii="Times New Roman" w:hAnsi="Times New Roman"/>
                <w:kern w:val="2"/>
                <w14:ligatures w14:val="standardContextual"/>
              </w:rPr>
              <w:t xml:space="preserve"> Исполнитель передает Заказчику.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1E8F5545" w14:textId="77777777" w:rsidR="00122C60" w:rsidRDefault="00122C60" w:rsidP="00122C60">
            <w:pPr>
              <w:shd w:val="clear" w:color="auto" w:fill="FFFFFF"/>
              <w:suppressAutoHyphens/>
              <w:spacing w:after="0" w:line="240" w:lineRule="auto"/>
              <w:ind w:firstLine="428"/>
              <w:jc w:val="both"/>
              <w:rPr>
                <w:rFonts w:ascii="Times New Roman" w:hAnsi="Times New Roman"/>
                <w:kern w:val="2"/>
                <w14:ligatures w14:val="standardContextual"/>
              </w:rPr>
            </w:pPr>
            <w:r>
              <w:rPr>
                <w:rFonts w:ascii="Times New Roman" w:hAnsi="Times New Roman"/>
                <w:kern w:val="2"/>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7BC6FB93" w14:textId="77777777" w:rsidR="00122C60" w:rsidRDefault="00122C60" w:rsidP="00122C60">
            <w:pPr>
              <w:suppressAutoHyphens/>
              <w:spacing w:after="0" w:line="240" w:lineRule="auto"/>
              <w:ind w:firstLine="428"/>
              <w:jc w:val="both"/>
              <w:rPr>
                <w:rFonts w:ascii="Times New Roman" w:hAnsi="Times New Roman"/>
                <w:kern w:val="2"/>
                <w14:ligatures w14:val="standardContextual"/>
              </w:rPr>
            </w:pPr>
            <w:r>
              <w:rPr>
                <w:rFonts w:ascii="Times New Roman" w:hAnsi="Times New Roman"/>
                <w:kern w:val="2"/>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1BAE297F" w14:textId="77777777" w:rsidR="00122C60" w:rsidRDefault="00122C60" w:rsidP="00122C60">
            <w:pPr>
              <w:shd w:val="clear" w:color="auto" w:fill="FFFFFF"/>
              <w:spacing w:after="0" w:line="240" w:lineRule="auto"/>
              <w:ind w:firstLine="425"/>
              <w:jc w:val="both"/>
              <w:rPr>
                <w:rFonts w:ascii="Times New Roman" w:eastAsia="Times New Roman" w:hAnsi="Times New Roman"/>
                <w:b/>
                <w:kern w:val="2"/>
                <w:lang w:eastAsia="ru-RU"/>
                <w14:ligatures w14:val="standardContextual"/>
              </w:rPr>
            </w:pPr>
            <w:r>
              <w:rPr>
                <w:rFonts w:ascii="Times New Roman" w:eastAsia="Times New Roman" w:hAnsi="Times New Roman"/>
                <w:b/>
                <w:kern w:val="2"/>
                <w:lang w:eastAsia="ru-RU"/>
                <w14:ligatures w14:val="standardContextual"/>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037AA09E" w14:textId="77777777" w:rsidR="00122C60" w:rsidRDefault="00122C60" w:rsidP="00122C60">
            <w:pPr>
              <w:suppressAutoHyphens/>
              <w:spacing w:after="0" w:line="240" w:lineRule="auto"/>
              <w:ind w:firstLine="425"/>
              <w:jc w:val="both"/>
              <w:rPr>
                <w:rFonts w:ascii="Times New Roman" w:hAnsi="Times New Roman"/>
                <w:kern w:val="2"/>
                <w14:ligatures w14:val="standardContextual"/>
              </w:rPr>
            </w:pPr>
            <w:r>
              <w:rPr>
                <w:rFonts w:ascii="Times New Roman" w:hAnsi="Times New Roman"/>
                <w:kern w:val="2"/>
                <w14:ligatures w14:val="standardContextual"/>
              </w:rPr>
              <w:t>Услуга оказывается в соответствии с Регламентами оказания услуг Центра «Мой бизнес» и Центра поддержки предпринимательства.</w:t>
            </w:r>
          </w:p>
          <w:p w14:paraId="13088048" w14:textId="127078B6" w:rsidR="00122C60" w:rsidRPr="00122C60" w:rsidRDefault="00122C60" w:rsidP="00D8581D">
            <w:pPr>
              <w:suppressAutoHyphens/>
              <w:spacing w:after="0" w:line="240" w:lineRule="auto"/>
              <w:ind w:firstLine="337"/>
              <w:jc w:val="both"/>
              <w:rPr>
                <w:rFonts w:ascii="Times New Roman" w:eastAsia="Times New Roman" w:hAnsi="Times New Roman" w:cs="Times New Roman"/>
                <w:lang w:eastAsia="ru-RU"/>
              </w:rPr>
            </w:pPr>
            <w:r>
              <w:rPr>
                <w:rFonts w:ascii="Times New Roman" w:hAnsi="Times New Roman"/>
                <w:kern w:val="2"/>
                <w14:ligatures w14:val="standardContextual"/>
              </w:rPr>
              <w:t>Предусмотрена возможность корректировки пунктов Технического задания только по соглашению сторон.</w:t>
            </w:r>
          </w:p>
        </w:tc>
      </w:tr>
      <w:tr w:rsidR="00122C60" w:rsidRPr="003D7468" w14:paraId="584D2C0A" w14:textId="77777777" w:rsidTr="008D73F9">
        <w:trPr>
          <w:trHeight w:val="1259"/>
        </w:trPr>
        <w:tc>
          <w:tcPr>
            <w:tcW w:w="3132" w:type="dxa"/>
            <w:tcBorders>
              <w:top w:val="nil"/>
              <w:left w:val="single" w:sz="4" w:space="0" w:color="auto"/>
              <w:bottom w:val="single" w:sz="4" w:space="0" w:color="auto"/>
              <w:right w:val="single" w:sz="4" w:space="0" w:color="auto"/>
            </w:tcBorders>
            <w:hideMark/>
          </w:tcPr>
          <w:p w14:paraId="26962AF7" w14:textId="77777777" w:rsidR="00122C60" w:rsidRPr="00122C60" w:rsidRDefault="00122C60" w:rsidP="00122C60">
            <w:pPr>
              <w:suppressAutoHyphens/>
              <w:spacing w:after="0" w:line="240" w:lineRule="auto"/>
              <w:rPr>
                <w:rFonts w:ascii="Times New Roman" w:eastAsia="Times New Roman" w:hAnsi="Times New Roman" w:cs="Times New Roman"/>
                <w:bCs/>
                <w:lang w:eastAsia="ru-RU"/>
              </w:rPr>
            </w:pPr>
            <w:r w:rsidRPr="00122C60">
              <w:rPr>
                <w:rFonts w:ascii="Times New Roman" w:eastAsia="Times New Roman" w:hAnsi="Times New Roman" w:cs="Times New Roman"/>
                <w:lang w:eastAsia="ru-RU"/>
              </w:rPr>
              <w:lastRenderedPageBreak/>
              <w:t>Требования к качественным и количественным характеристикам комплексной услуги/</w:t>
            </w:r>
            <w:r w:rsidRPr="00122C60">
              <w:rPr>
                <w:rFonts w:ascii="Times New Roman" w:eastAsia="Times New Roman" w:hAnsi="Times New Roman" w:cs="Times New Roman"/>
                <w:b/>
                <w:lang w:eastAsia="ar-SA"/>
              </w:rPr>
              <w:t xml:space="preserve"> </w:t>
            </w:r>
            <w:r w:rsidRPr="00122C60">
              <w:rPr>
                <w:rFonts w:ascii="Times New Roman" w:eastAsia="Times New Roman" w:hAnsi="Times New Roman" w:cs="Times New Roman"/>
                <w:bCs/>
                <w:lang w:eastAsia="ar-SA"/>
              </w:rPr>
              <w:t>описание и объем услуг</w:t>
            </w:r>
          </w:p>
          <w:p w14:paraId="69FB190C" w14:textId="77777777" w:rsidR="00122C60" w:rsidRPr="00122C60" w:rsidRDefault="00122C60" w:rsidP="00122C60">
            <w:pPr>
              <w:suppressAutoHyphens/>
              <w:spacing w:after="0" w:line="240" w:lineRule="auto"/>
              <w:jc w:val="both"/>
              <w:rPr>
                <w:rFonts w:ascii="Times New Roman" w:eastAsia="Times New Roman" w:hAnsi="Times New Roman" w:cs="Times New Roman"/>
                <w:bCs/>
                <w:lang w:eastAsia="ru-RU"/>
              </w:rPr>
            </w:pPr>
          </w:p>
          <w:p w14:paraId="60FCE0F6" w14:textId="77777777" w:rsidR="00122C60" w:rsidRPr="00122C60" w:rsidRDefault="00122C60" w:rsidP="00122C60">
            <w:pPr>
              <w:suppressAutoHyphens/>
              <w:spacing w:after="0" w:line="240" w:lineRule="auto"/>
              <w:rPr>
                <w:rFonts w:ascii="Times New Roman" w:eastAsia="Calibri" w:hAnsi="Times New Roman" w:cs="Times New Roman"/>
                <w:b/>
                <w:lang w:eastAsia="ru-RU"/>
              </w:rPr>
            </w:pPr>
          </w:p>
        </w:tc>
        <w:tc>
          <w:tcPr>
            <w:tcW w:w="6536" w:type="dxa"/>
            <w:tcBorders>
              <w:top w:val="nil"/>
              <w:left w:val="nil"/>
              <w:bottom w:val="single" w:sz="4" w:space="0" w:color="auto"/>
              <w:right w:val="single" w:sz="4" w:space="0" w:color="auto"/>
            </w:tcBorders>
          </w:tcPr>
          <w:p w14:paraId="604F2404" w14:textId="4C172764" w:rsidR="00122C60" w:rsidRPr="00D8581D" w:rsidRDefault="00D8581D" w:rsidP="00D8581D">
            <w:pPr>
              <w:tabs>
                <w:tab w:val="left" w:pos="426"/>
              </w:tabs>
              <w:autoSpaceDE w:val="0"/>
              <w:autoSpaceDN w:val="0"/>
              <w:adjustRightInd w:val="0"/>
              <w:ind w:firstLine="337"/>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 </w:t>
            </w:r>
            <w:r w:rsidR="00122C60" w:rsidRPr="00D8581D">
              <w:rPr>
                <w:rFonts w:ascii="Times New Roman" w:hAnsi="Times New Roman" w:cs="Times New Roman"/>
                <w:shd w:val="clear" w:color="auto" w:fill="FFFFFF"/>
              </w:rPr>
              <w:t xml:space="preserve">Проверка заявленного обозначения на возможность регистрации в качестве товарного знака </w:t>
            </w:r>
            <w:r w:rsidR="00122C60" w:rsidRPr="00D8581D">
              <w:rPr>
                <w:rFonts w:ascii="Times New Roman" w:eastAsia="Times New Roman" w:hAnsi="Times New Roman" w:cs="Times New Roman"/>
                <w:lang w:eastAsia="ru-RU"/>
              </w:rPr>
              <w:t>включает в себя услуги:</w:t>
            </w:r>
          </w:p>
          <w:p w14:paraId="5725A7CF" w14:textId="77777777" w:rsidR="00122C60" w:rsidRPr="00122C60" w:rsidRDefault="00122C60" w:rsidP="00122C60">
            <w:pPr>
              <w:spacing w:after="0" w:line="240" w:lineRule="auto"/>
              <w:jc w:val="both"/>
              <w:rPr>
                <w:rFonts w:ascii="Times New Roman" w:eastAsia="Calibri" w:hAnsi="Times New Roman" w:cs="Times New Roman"/>
              </w:rPr>
            </w:pPr>
            <w:r w:rsidRPr="00122C60">
              <w:rPr>
                <w:rFonts w:ascii="Times New Roman" w:eastAsia="Calibri" w:hAnsi="Times New Roman" w:cs="Times New Roman"/>
                <w:bCs/>
                <w:shd w:val="clear" w:color="auto" w:fill="FFFFFF"/>
              </w:rPr>
              <w:t>- консультирование</w:t>
            </w:r>
            <w:r w:rsidRPr="00122C60">
              <w:rPr>
                <w:rFonts w:ascii="Times New Roman" w:eastAsia="Calibri" w:hAnsi="Times New Roman" w:cs="Times New Roman"/>
              </w:rPr>
              <w:t xml:space="preserve"> субъектов МСП</w:t>
            </w:r>
            <w:r w:rsidRPr="00122C60">
              <w:rPr>
                <w:rFonts w:ascii="Times New Roman" w:eastAsia="Calibri" w:hAnsi="Times New Roman" w:cs="Times New Roman"/>
                <w:bCs/>
                <w:shd w:val="clear" w:color="auto" w:fill="FFFFFF"/>
              </w:rPr>
              <w:t xml:space="preserve">, которое </w:t>
            </w:r>
            <w:r w:rsidRPr="00122C60">
              <w:rPr>
                <w:rFonts w:ascii="Times New Roman" w:eastAsia="Calibri" w:hAnsi="Times New Roman" w:cs="Times New Roman"/>
                <w:shd w:val="clear" w:color="auto" w:fill="FFFFFF"/>
              </w:rPr>
              <w:t xml:space="preserve">включает в себя подготовку и предоставление </w:t>
            </w:r>
            <w:r w:rsidRPr="00122C60">
              <w:rPr>
                <w:rFonts w:ascii="Times New Roman" w:eastAsia="Calibri" w:hAnsi="Times New Roman" w:cs="Times New Roman"/>
                <w:bCs/>
              </w:rPr>
              <w:t>квалифицированной</w:t>
            </w:r>
            <w:r w:rsidRPr="00122C60">
              <w:rPr>
                <w:rFonts w:ascii="Times New Roman" w:eastAsia="Calibri" w:hAnsi="Times New Roman" w:cs="Times New Roman"/>
                <w:shd w:val="clear" w:color="auto" w:fill="FFFFFF"/>
              </w:rPr>
              <w:t xml:space="preserve"> консультации с разъяснениями по вопросам </w:t>
            </w:r>
            <w:r w:rsidRPr="00122C60">
              <w:rPr>
                <w:rFonts w:ascii="Times New Roman" w:eastAsia="Calibri" w:hAnsi="Times New Roman" w:cs="Times New Roman"/>
              </w:rPr>
              <w:t>приведения продукции в соответствие с необходимыми требованиями (стандартизация, сертификация, необходимые разрешения, патентование)</w:t>
            </w:r>
            <w:r w:rsidRPr="00122C60">
              <w:rPr>
                <w:rFonts w:ascii="Times New Roman" w:eastAsia="Times New Roman" w:hAnsi="Times New Roman" w:cs="Times New Roman"/>
                <w:lang w:eastAsia="ru-RU"/>
              </w:rPr>
              <w:t xml:space="preserve"> </w:t>
            </w:r>
            <w:r w:rsidRPr="00122C60">
              <w:rPr>
                <w:rFonts w:ascii="Times New Roman" w:eastAsia="Calibri" w:hAnsi="Times New Roman" w:cs="Times New Roman"/>
              </w:rPr>
              <w:t>по направлениям деятельности;</w:t>
            </w:r>
          </w:p>
          <w:p w14:paraId="5AA3A1CA" w14:textId="77777777" w:rsidR="00122C60" w:rsidRPr="00122C60" w:rsidRDefault="00122C60" w:rsidP="00122C60">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122C60">
              <w:rPr>
                <w:rFonts w:ascii="Times New Roman" w:eastAsia="Times New Roman" w:hAnsi="Times New Roman" w:cs="Times New Roman"/>
                <w:lang w:eastAsia="ru-RU"/>
              </w:rPr>
              <w:t xml:space="preserve">- </w:t>
            </w:r>
            <w:r w:rsidRPr="00122C60">
              <w:rPr>
                <w:rFonts w:ascii="Times New Roman" w:eastAsia="Calibri" w:hAnsi="Times New Roman" w:cs="Times New Roman"/>
                <w:shd w:val="clear" w:color="auto" w:fill="FFFFFF"/>
              </w:rPr>
              <w:t>п</w:t>
            </w:r>
            <w:r w:rsidRPr="00122C60">
              <w:rPr>
                <w:rFonts w:ascii="Times New Roman" w:eastAsia="Times New Roman" w:hAnsi="Times New Roman" w:cs="Times New Roman"/>
                <w:lang w:eastAsia="ru-RU"/>
              </w:rPr>
              <w:t xml:space="preserve">одбор сведений для товара, </w:t>
            </w:r>
            <w:proofErr w:type="gramStart"/>
            <w:r w:rsidRPr="00122C60">
              <w:rPr>
                <w:rFonts w:ascii="Times New Roman" w:eastAsia="Times New Roman" w:hAnsi="Times New Roman" w:cs="Times New Roman"/>
                <w:lang w:eastAsia="ru-RU"/>
              </w:rPr>
              <w:t>услуг</w:t>
            </w:r>
            <w:proofErr w:type="gramEnd"/>
            <w:r w:rsidRPr="00122C60">
              <w:rPr>
                <w:rFonts w:ascii="Times New Roman" w:eastAsia="Times New Roman" w:hAnsi="Times New Roman" w:cs="Times New Roman"/>
                <w:lang w:eastAsia="ru-RU"/>
              </w:rPr>
              <w:t xml:space="preserve"> выпускаемых под заявленным обозначением, подлежащим регистрации в качестве товарного знака до 5 классов МКТУ (</w:t>
            </w:r>
            <w:r w:rsidRPr="00122C60">
              <w:rPr>
                <w:rFonts w:ascii="Times New Roman" w:eastAsia="Calibri" w:hAnsi="Times New Roman" w:cs="Times New Roman"/>
              </w:rPr>
              <w:t xml:space="preserve">Международная классификация товаров и услуг); </w:t>
            </w:r>
          </w:p>
          <w:p w14:paraId="5282AA4F" w14:textId="77777777" w:rsidR="00122C60" w:rsidRPr="00122C60" w:rsidRDefault="00122C60" w:rsidP="00122C60">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произведение поиска в автоматизированных системах, а именно осуществление проверки на тождественность и схожесть (с другими знаками и заявками) финального разработанного и утвержденного для регистрации обозначения;</w:t>
            </w:r>
          </w:p>
          <w:p w14:paraId="79CC7010" w14:textId="47206760" w:rsidR="00122C60" w:rsidRPr="00122C60" w:rsidRDefault="00122C60" w:rsidP="00122C60">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xml:space="preserve">- поиск и анализ заявленных обозначений </w:t>
            </w:r>
            <w:r w:rsidRPr="00122C60">
              <w:rPr>
                <w:rFonts w:ascii="Times New Roman" w:hAnsi="Times New Roman" w:cs="Times New Roman"/>
                <w:shd w:val="clear" w:color="auto" w:fill="FFFFFF"/>
              </w:rPr>
              <w:t>по абсолютным основаниям отказа в регистрации</w:t>
            </w:r>
            <w:r w:rsidRPr="00122C60">
              <w:rPr>
                <w:rFonts w:ascii="Times New Roman" w:eastAsia="Calibri" w:hAnsi="Times New Roman" w:cs="Times New Roman"/>
              </w:rPr>
              <w:t xml:space="preserve"> заявленного обозначения в качестве товарного знака по нормам ст. 1483 Гражданского кодекса Российской Федерации</w:t>
            </w:r>
            <w:r w:rsidR="00D8581D">
              <w:rPr>
                <w:rFonts w:ascii="Times New Roman" w:eastAsia="Calibri" w:hAnsi="Times New Roman" w:cs="Times New Roman"/>
              </w:rPr>
              <w:t>.</w:t>
            </w:r>
          </w:p>
          <w:p w14:paraId="32F40E13" w14:textId="77777777" w:rsidR="00122C60" w:rsidRPr="00122C60" w:rsidRDefault="00122C60" w:rsidP="00D8581D">
            <w:pPr>
              <w:suppressAutoHyphens/>
              <w:spacing w:after="0" w:line="240" w:lineRule="auto"/>
              <w:ind w:firstLine="337"/>
              <w:contextualSpacing/>
              <w:jc w:val="both"/>
              <w:rPr>
                <w:rFonts w:ascii="Times New Roman" w:eastAsia="Calibri" w:hAnsi="Times New Roman" w:cs="Times New Roman"/>
              </w:rPr>
            </w:pPr>
            <w:r w:rsidRPr="00122C60">
              <w:rPr>
                <w:rFonts w:ascii="Times New Roman" w:eastAsia="Calibri" w:hAnsi="Times New Roman" w:cs="Times New Roman"/>
              </w:rPr>
              <w:t xml:space="preserve">Виды проводимой проверки: </w:t>
            </w:r>
          </w:p>
          <w:p w14:paraId="57CCB6E8" w14:textId="77777777" w:rsidR="00122C60" w:rsidRPr="00122C60"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российская база по каждому классу МКТУ в отдельности;</w:t>
            </w:r>
          </w:p>
          <w:p w14:paraId="6391D179" w14:textId="77777777" w:rsidR="00122C60" w:rsidRPr="00122C60"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перевод данного обозначения в международной базе по каждому классу МКТУ в отдельности;</w:t>
            </w:r>
          </w:p>
          <w:p w14:paraId="6C1DFE13" w14:textId="77777777" w:rsidR="00122C60" w:rsidRPr="00122C60"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транслитерация данного обозначения в международной базе по каждому классу МКТУ в отдельности;</w:t>
            </w:r>
          </w:p>
          <w:p w14:paraId="55A9070D" w14:textId="77777777" w:rsidR="00122C60" w:rsidRPr="00122C60"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транслитерация обозначения в Российской базе по каждому классу МКТУ в отдельности;</w:t>
            </w:r>
          </w:p>
          <w:p w14:paraId="50806A25" w14:textId="77777777" w:rsidR="00122C60" w:rsidRPr="00122C60"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перевод данного обозначения в Российской базе по каждому классу МКТУ в отдельности;</w:t>
            </w:r>
          </w:p>
          <w:p w14:paraId="1BAA36E4" w14:textId="77777777" w:rsidR="00D8581D"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обозначение в международной базе по каждому классу МКТУ в отдельности</w:t>
            </w:r>
            <w:r w:rsidR="00D8581D">
              <w:rPr>
                <w:rFonts w:ascii="Times New Roman" w:eastAsia="Calibri" w:hAnsi="Times New Roman" w:cs="Times New Roman"/>
              </w:rPr>
              <w:t>.</w:t>
            </w:r>
          </w:p>
          <w:p w14:paraId="6C0889F0" w14:textId="77777777" w:rsidR="00D8581D" w:rsidRPr="00D8581D" w:rsidRDefault="00D8581D" w:rsidP="00D8581D">
            <w:pPr>
              <w:suppressAutoHyphens/>
              <w:spacing w:after="0" w:line="240" w:lineRule="auto"/>
              <w:ind w:firstLine="479"/>
              <w:contextualSpacing/>
              <w:jc w:val="both"/>
              <w:rPr>
                <w:rFonts w:ascii="Times New Roman" w:eastAsia="Calibri" w:hAnsi="Times New Roman" w:cs="Times New Roman"/>
                <w:b/>
                <w:bCs/>
              </w:rPr>
            </w:pPr>
            <w:r w:rsidRPr="00D8581D">
              <w:rPr>
                <w:rFonts w:ascii="Times New Roman" w:eastAsia="Calibri" w:hAnsi="Times New Roman" w:cs="Times New Roman"/>
              </w:rPr>
              <w:t xml:space="preserve">По итогу проведения консультации и проверки составляется заключение. </w:t>
            </w:r>
            <w:r w:rsidRPr="00D8581D">
              <w:rPr>
                <w:rFonts w:ascii="Times New Roman" w:eastAsia="Calibri" w:hAnsi="Times New Roman" w:cs="Times New Roman"/>
                <w:b/>
                <w:bCs/>
              </w:rPr>
              <w:t xml:space="preserve">При выявлении </w:t>
            </w:r>
            <w:r w:rsidRPr="00D8581D">
              <w:rPr>
                <w:rFonts w:ascii="Times New Roman" w:hAnsi="Times New Roman" w:cs="Times New Roman"/>
                <w:b/>
                <w:bCs/>
                <w:shd w:val="clear" w:color="auto" w:fill="FFFFFF"/>
              </w:rPr>
              <w:t xml:space="preserve">отрицательных </w:t>
            </w:r>
            <w:r w:rsidRPr="00D8581D">
              <w:rPr>
                <w:rFonts w:ascii="Times New Roman" w:hAnsi="Times New Roman" w:cs="Times New Roman"/>
                <w:b/>
                <w:bCs/>
                <w:color w:val="000000"/>
              </w:rPr>
              <w:t>препятствий для регистрации</w:t>
            </w:r>
            <w:r w:rsidRPr="00D8581D">
              <w:rPr>
                <w:rFonts w:ascii="Times New Roman" w:hAnsi="Times New Roman" w:cs="Times New Roman"/>
                <w:b/>
                <w:bCs/>
                <w:shd w:val="clear" w:color="auto" w:fill="FFFFFF"/>
              </w:rPr>
              <w:t xml:space="preserve"> обозначения, Исполнитель предупреждает </w:t>
            </w:r>
            <w:r w:rsidRPr="00D8581D">
              <w:rPr>
                <w:rFonts w:ascii="Times New Roman" w:hAnsi="Times New Roman" w:cs="Times New Roman"/>
                <w:b/>
                <w:bCs/>
                <w:shd w:val="clear" w:color="auto" w:fill="FFFFFF"/>
              </w:rPr>
              <w:lastRenderedPageBreak/>
              <w:t>Заказчика и Получателя услуг о последствиях выявленных рисков, предлагает устранить риски, при отказе Получателем услуг устранить риски, происходит замена Получателя услуг.</w:t>
            </w:r>
          </w:p>
          <w:p w14:paraId="6974E0E9" w14:textId="70FC5733" w:rsidR="00122C60" w:rsidRPr="00122C60" w:rsidRDefault="00122C60" w:rsidP="00122C60">
            <w:pPr>
              <w:suppressAutoHyphens/>
              <w:spacing w:after="0" w:line="240" w:lineRule="auto"/>
              <w:contextualSpacing/>
              <w:jc w:val="both"/>
              <w:rPr>
                <w:rFonts w:ascii="Times New Roman" w:eastAsia="Calibri" w:hAnsi="Times New Roman" w:cs="Times New Roman"/>
              </w:rPr>
            </w:pPr>
            <w:r w:rsidRPr="00122C60">
              <w:rPr>
                <w:rFonts w:ascii="Times New Roman" w:hAnsi="Times New Roman" w:cs="Times New Roman"/>
                <w:shd w:val="clear" w:color="auto" w:fill="FFFFFF"/>
              </w:rPr>
              <w:t xml:space="preserve"> </w:t>
            </w:r>
          </w:p>
          <w:p w14:paraId="43E531D2" w14:textId="77777777" w:rsidR="00122C60" w:rsidRPr="00122C60" w:rsidRDefault="00122C60" w:rsidP="00122C60">
            <w:pPr>
              <w:tabs>
                <w:tab w:val="left" w:pos="426"/>
              </w:tabs>
              <w:suppressAutoHyphens/>
              <w:autoSpaceDE w:val="0"/>
              <w:autoSpaceDN w:val="0"/>
              <w:adjustRightInd w:val="0"/>
              <w:spacing w:after="0" w:line="240" w:lineRule="auto"/>
              <w:contextualSpacing/>
              <w:jc w:val="both"/>
              <w:rPr>
                <w:rFonts w:ascii="Times New Roman" w:hAnsi="Times New Roman" w:cs="Times New Roman"/>
                <w:shd w:val="clear" w:color="auto" w:fill="FFFFFF"/>
              </w:rPr>
            </w:pPr>
            <w:r w:rsidRPr="00122C60">
              <w:rPr>
                <w:rFonts w:ascii="Times New Roman" w:eastAsia="Calibri" w:hAnsi="Times New Roman" w:cs="Times New Roman"/>
                <w:shd w:val="clear" w:color="auto" w:fill="FFFFFF"/>
              </w:rPr>
              <w:t xml:space="preserve">    2. Услуги по п</w:t>
            </w:r>
            <w:r w:rsidRPr="00122C60">
              <w:rPr>
                <w:rFonts w:ascii="Times New Roman" w:hAnsi="Times New Roman" w:cs="Times New Roman"/>
                <w:shd w:val="clear" w:color="auto" w:fill="FFFFFF"/>
              </w:rPr>
              <w:t>одготовке заявки на регистрацию заявленного обозначения в качестве товарного знака включает в себя:</w:t>
            </w:r>
          </w:p>
          <w:p w14:paraId="4AB523B3"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Calibri" w:hAnsi="Times New Roman" w:cs="Times New Roman"/>
                <w:sz w:val="22"/>
                <w:szCs w:val="22"/>
                <w:lang w:val="ru-RU"/>
              </w:rPr>
              <w:t>- с</w:t>
            </w:r>
            <w:r w:rsidRPr="00122C60">
              <w:rPr>
                <w:rFonts w:ascii="Times New Roman" w:eastAsiaTheme="minorEastAsia" w:hAnsi="Times New Roman" w:cs="Times New Roman"/>
                <w:color w:val="000000"/>
                <w:sz w:val="22"/>
                <w:szCs w:val="22"/>
                <w:lang w:val="ru-RU"/>
              </w:rPr>
              <w:t>оставление заявки на регистрацию товарного знака по установленной уполномоченным органом (</w:t>
            </w:r>
            <w:proofErr w:type="spellStart"/>
            <w:r w:rsidRPr="00122C60">
              <w:rPr>
                <w:rFonts w:ascii="Times New Roman" w:eastAsiaTheme="minorEastAsia" w:hAnsi="Times New Roman" w:cs="Times New Roman"/>
                <w:color w:val="000000"/>
                <w:sz w:val="22"/>
                <w:szCs w:val="22"/>
                <w:lang w:val="ru-RU"/>
              </w:rPr>
              <w:t>Роспотент</w:t>
            </w:r>
            <w:proofErr w:type="spellEnd"/>
            <w:r w:rsidRPr="00122C60">
              <w:rPr>
                <w:rFonts w:ascii="Times New Roman" w:eastAsiaTheme="minorEastAsia" w:hAnsi="Times New Roman" w:cs="Times New Roman"/>
                <w:color w:val="000000"/>
                <w:sz w:val="22"/>
                <w:szCs w:val="22"/>
                <w:lang w:val="ru-RU"/>
              </w:rPr>
              <w:t>) форме от имени и в интересах Получателя услуг и направление ее в уполномоченные органы;</w:t>
            </w:r>
          </w:p>
          <w:p w14:paraId="22275EC6" w14:textId="77777777" w:rsidR="00122C60" w:rsidRPr="00122C60" w:rsidRDefault="00122C60" w:rsidP="00122C60">
            <w:pPr>
              <w:pStyle w:val="before"/>
              <w:spacing w:before="0"/>
              <w:rPr>
                <w:rFonts w:ascii="Times New Roman" w:eastAsia="Calibri" w:hAnsi="Times New Roman" w:cs="Times New Roman"/>
                <w:sz w:val="22"/>
                <w:szCs w:val="22"/>
                <w:lang w:val="ru-RU"/>
              </w:rPr>
            </w:pPr>
            <w:r w:rsidRPr="00122C60">
              <w:rPr>
                <w:rFonts w:ascii="Times New Roman" w:hAnsi="Times New Roman" w:cs="Times New Roman"/>
                <w:sz w:val="22"/>
                <w:szCs w:val="22"/>
                <w:lang w:val="ru-RU"/>
              </w:rPr>
              <w:t xml:space="preserve">- получение </w:t>
            </w:r>
            <w:r w:rsidRPr="00122C60">
              <w:rPr>
                <w:rFonts w:ascii="Times New Roman" w:eastAsia="Calibri" w:hAnsi="Times New Roman" w:cs="Times New Roman"/>
                <w:sz w:val="22"/>
                <w:szCs w:val="22"/>
                <w:lang w:val="ru-RU"/>
              </w:rPr>
              <w:t>документа, подтверждающего принятие заявки к рассмотрению.</w:t>
            </w:r>
          </w:p>
          <w:p w14:paraId="5B6B961D"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Исполнитель услуги осуществляет взаимодействие со специалистами Роспатента, от имени и в интересах Получателя услуги,</w:t>
            </w: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на этапах экспертизы заявленного обозначения в качестве товарного знака,</w:t>
            </w:r>
          </w:p>
          <w:p w14:paraId="496ABB9D"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1EAC5126" w14:textId="77777777" w:rsidR="00122C60" w:rsidRPr="00122C60" w:rsidRDefault="00122C60" w:rsidP="00122C60">
            <w:pPr>
              <w:pStyle w:val="before"/>
              <w:spacing w:before="0"/>
              <w:rPr>
                <w:rFonts w:ascii="Times New Roman" w:hAnsi="Times New Roman" w:cs="Times New Roman"/>
                <w:sz w:val="22"/>
                <w:szCs w:val="22"/>
                <w:shd w:val="clear" w:color="auto" w:fill="FFFFFF"/>
                <w:lang w:val="ru-RU"/>
              </w:rPr>
            </w:pPr>
            <w:r w:rsidRPr="00122C60">
              <w:rPr>
                <w:rFonts w:ascii="Times New Roman" w:eastAsiaTheme="minorEastAsia" w:hAnsi="Times New Roman" w:cs="Times New Roman"/>
                <w:color w:val="000000"/>
                <w:sz w:val="22"/>
                <w:szCs w:val="22"/>
                <w:lang w:val="ru-RU"/>
              </w:rPr>
              <w:t xml:space="preserve">      3. </w:t>
            </w:r>
            <w:r w:rsidRPr="00122C60">
              <w:rPr>
                <w:rFonts w:ascii="Times New Roman" w:hAnsi="Times New Roman" w:cs="Times New Roman"/>
                <w:sz w:val="22"/>
                <w:szCs w:val="22"/>
                <w:shd w:val="clear" w:color="auto" w:fill="FFFFFF"/>
                <w:lang w:val="ru-RU"/>
              </w:rPr>
              <w:t xml:space="preserve">Оплата </w:t>
            </w:r>
            <w:proofErr w:type="spellStart"/>
            <w:proofErr w:type="gramStart"/>
            <w:r w:rsidRPr="00122C60">
              <w:rPr>
                <w:rFonts w:ascii="Times New Roman" w:hAnsi="Times New Roman" w:cs="Times New Roman"/>
                <w:sz w:val="22"/>
                <w:szCs w:val="22"/>
                <w:shd w:val="clear" w:color="auto" w:fill="FFFFFF"/>
                <w:lang w:val="ru-RU"/>
              </w:rPr>
              <w:t>гос.пошлины</w:t>
            </w:r>
            <w:proofErr w:type="spellEnd"/>
            <w:proofErr w:type="gramEnd"/>
            <w:r w:rsidRPr="00122C60">
              <w:rPr>
                <w:rFonts w:ascii="Times New Roman" w:hAnsi="Times New Roman" w:cs="Times New Roman"/>
                <w:sz w:val="22"/>
                <w:szCs w:val="22"/>
                <w:shd w:val="clear" w:color="auto" w:fill="FFFFFF"/>
                <w:lang w:val="ru-RU"/>
              </w:rPr>
              <w:t xml:space="preserve"> за регистрацию заявки и проведение экспертизы заявленного обозначения, включает в себя:</w:t>
            </w:r>
          </w:p>
          <w:p w14:paraId="53B1F3D9"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Исполнитель оплачивает регистрационные пошлины за Получателя услуги.</w:t>
            </w:r>
          </w:p>
          <w:p w14:paraId="6CE4ABE3"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1BA31E6D"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hAnsi="Times New Roman" w:cs="Times New Roman"/>
                <w:sz w:val="22"/>
                <w:szCs w:val="22"/>
                <w:shd w:val="clear" w:color="auto" w:fill="FFFFFF"/>
                <w:lang w:val="ru-RU"/>
              </w:rPr>
              <w:t>-</w:t>
            </w:r>
            <w:r w:rsidRPr="00122C60">
              <w:rPr>
                <w:rFonts w:ascii="Times New Roman" w:eastAsiaTheme="minorEastAsia" w:hAnsi="Times New Roman" w:cs="Times New Roman"/>
                <w:color w:val="000000"/>
                <w:sz w:val="22"/>
                <w:szCs w:val="22"/>
                <w:lang w:val="ru-RU"/>
              </w:rPr>
              <w:t xml:space="preserve"> расчёт и оплата стоимости государственной пошлины, необходимой для подачи заявки на регистрацию и </w:t>
            </w:r>
            <w:r w:rsidRPr="00122C60">
              <w:rPr>
                <w:rFonts w:ascii="Times New Roman" w:hAnsi="Times New Roman" w:cs="Times New Roman"/>
                <w:color w:val="000000"/>
                <w:sz w:val="22"/>
                <w:szCs w:val="22"/>
                <w:lang w:val="ru-RU"/>
              </w:rPr>
              <w:t>формальную экспертизу документов</w:t>
            </w:r>
            <w:r w:rsidRPr="00122C60">
              <w:rPr>
                <w:rFonts w:ascii="Times New Roman" w:eastAsiaTheme="minorEastAsia" w:hAnsi="Times New Roman" w:cs="Times New Roman"/>
                <w:color w:val="000000"/>
                <w:sz w:val="22"/>
                <w:szCs w:val="22"/>
                <w:lang w:val="ru-RU"/>
              </w:rPr>
              <w:t xml:space="preserve"> заявленного обозначения в качестве товарного знака в соответствии с законодательством Российской Федерации до 5 классов МКТУ; </w:t>
            </w:r>
          </w:p>
          <w:p w14:paraId="5BD2F1EB"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расчет стоимости проведения экспертизы товарного знака; </w:t>
            </w:r>
          </w:p>
          <w:p w14:paraId="4697B8A9"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оплата стоимости проведения экспертизы товарного знака за 1 класс МКТУ.</w:t>
            </w:r>
          </w:p>
          <w:p w14:paraId="459401A3"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5A0FA6AD" w14:textId="77777777" w:rsidR="00122C60" w:rsidRPr="00122C60" w:rsidRDefault="00122C60" w:rsidP="00122C60">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257A1A3C" w14:textId="77777777" w:rsidR="00122C60" w:rsidRPr="00122C60" w:rsidRDefault="00122C60" w:rsidP="00122C60">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22C60">
              <w:rPr>
                <w:rFonts w:ascii="Times New Roman" w:eastAsia="Calibri" w:hAnsi="Times New Roman" w:cs="Times New Roman"/>
                <w:b/>
                <w:bCs/>
              </w:rPr>
              <w:t xml:space="preserve">         Конфиденциальность информации: </w:t>
            </w:r>
            <w:r w:rsidRPr="00122C60">
              <w:rPr>
                <w:rFonts w:ascii="Times New Roman" w:eastAsia="Calibri" w:hAnsi="Times New Roman" w:cs="Times New Roman"/>
                <w:bCs/>
              </w:rPr>
              <w:t xml:space="preserve">Результаты работы являются конфиденциальной информацией. </w:t>
            </w:r>
            <w:r w:rsidRPr="00122C60">
              <w:rPr>
                <w:rFonts w:ascii="Times New Roman" w:eastAsia="Calibri" w:hAnsi="Times New Roman" w:cs="Times New Roman"/>
              </w:rPr>
              <w:t>Получатель услуги</w:t>
            </w:r>
            <w:r w:rsidRPr="00122C60">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122C60">
              <w:rPr>
                <w:rFonts w:ascii="Times New Roman" w:eastAsia="Calibri" w:hAnsi="Times New Roman" w:cs="Times New Roman"/>
              </w:rPr>
              <w:t>Получателя услуги</w:t>
            </w:r>
            <w:r w:rsidRPr="00122C60">
              <w:rPr>
                <w:rFonts w:ascii="Times New Roman" w:eastAsia="Calibri" w:hAnsi="Times New Roman" w:cs="Times New Roman"/>
                <w:bCs/>
              </w:rPr>
              <w:t xml:space="preserve">. </w:t>
            </w:r>
          </w:p>
        </w:tc>
      </w:tr>
      <w:tr w:rsidR="00122C60" w:rsidRPr="003D7468" w14:paraId="63C1B304" w14:textId="77777777" w:rsidTr="008D73F9">
        <w:trPr>
          <w:trHeight w:val="520"/>
        </w:trPr>
        <w:tc>
          <w:tcPr>
            <w:tcW w:w="3132" w:type="dxa"/>
            <w:tcBorders>
              <w:top w:val="single" w:sz="4" w:space="0" w:color="auto"/>
              <w:left w:val="single" w:sz="4" w:space="0" w:color="auto"/>
              <w:bottom w:val="single" w:sz="4" w:space="0" w:color="auto"/>
              <w:right w:val="single" w:sz="4" w:space="0" w:color="auto"/>
            </w:tcBorders>
            <w:hideMark/>
          </w:tcPr>
          <w:p w14:paraId="239F56F9" w14:textId="77777777" w:rsidR="00122C60" w:rsidRPr="00122C60" w:rsidRDefault="00122C60" w:rsidP="00122C60">
            <w:pPr>
              <w:suppressAutoHyphens/>
              <w:spacing w:after="0" w:line="240" w:lineRule="auto"/>
              <w:rPr>
                <w:rFonts w:ascii="Times New Roman" w:eastAsia="Times New Roman" w:hAnsi="Times New Roman" w:cs="Times New Roman"/>
                <w:b/>
                <w:lang w:eastAsia="ar-SA"/>
              </w:rPr>
            </w:pPr>
            <w:r w:rsidRPr="00122C60">
              <w:rPr>
                <w:rFonts w:ascii="Times New Roman" w:eastAsia="Times New Roman" w:hAnsi="Times New Roman" w:cs="Times New Roman"/>
                <w:lang w:eastAsia="ar-SA"/>
              </w:rPr>
              <w:lastRenderedPageBreak/>
              <w:t>Организация места оказания комплексных услуги</w:t>
            </w:r>
          </w:p>
        </w:tc>
        <w:tc>
          <w:tcPr>
            <w:tcW w:w="6536" w:type="dxa"/>
            <w:tcBorders>
              <w:top w:val="single" w:sz="4" w:space="0" w:color="auto"/>
              <w:left w:val="nil"/>
              <w:bottom w:val="single" w:sz="4" w:space="0" w:color="auto"/>
              <w:right w:val="single" w:sz="4" w:space="0" w:color="auto"/>
            </w:tcBorders>
            <w:hideMark/>
          </w:tcPr>
          <w:p w14:paraId="32D8520B" w14:textId="77777777" w:rsidR="00122C60" w:rsidRPr="00122C60" w:rsidRDefault="00122C60" w:rsidP="00122C60">
            <w:pPr>
              <w:suppressAutoHyphens/>
              <w:spacing w:after="0" w:line="240" w:lineRule="auto"/>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Место проведения: территория Республики Мордовия.</w:t>
            </w:r>
          </w:p>
          <w:p w14:paraId="2FD043B1" w14:textId="77777777" w:rsidR="00122C60" w:rsidRPr="00122C60" w:rsidRDefault="00122C60" w:rsidP="00122C60">
            <w:pPr>
              <w:suppressAutoHyphens/>
              <w:spacing w:after="0" w:line="240" w:lineRule="auto"/>
              <w:contextualSpacing/>
              <w:jc w:val="both"/>
              <w:rPr>
                <w:rFonts w:ascii="Times New Roman" w:eastAsia="Calibri" w:hAnsi="Times New Roman" w:cs="Times New Roman"/>
                <w:lang w:eastAsia="ru-RU"/>
              </w:rPr>
            </w:pPr>
          </w:p>
        </w:tc>
      </w:tr>
      <w:tr w:rsidR="00122C60" w:rsidRPr="003D7468" w14:paraId="0D50B428" w14:textId="77777777" w:rsidTr="008D73F9">
        <w:trPr>
          <w:trHeight w:val="520"/>
        </w:trPr>
        <w:tc>
          <w:tcPr>
            <w:tcW w:w="3132" w:type="dxa"/>
            <w:tcBorders>
              <w:top w:val="single" w:sz="4" w:space="0" w:color="auto"/>
              <w:left w:val="single" w:sz="4" w:space="0" w:color="auto"/>
              <w:bottom w:val="single" w:sz="4" w:space="0" w:color="auto"/>
              <w:right w:val="single" w:sz="4" w:space="0" w:color="auto"/>
            </w:tcBorders>
            <w:hideMark/>
          </w:tcPr>
          <w:p w14:paraId="18FD98DE" w14:textId="77777777" w:rsidR="00122C60" w:rsidRPr="00122C60" w:rsidRDefault="00122C60" w:rsidP="00122C60">
            <w:pPr>
              <w:suppressAutoHyphens/>
              <w:spacing w:after="0" w:line="240" w:lineRule="auto"/>
              <w:rPr>
                <w:rFonts w:ascii="Times New Roman" w:eastAsia="Times New Roman" w:hAnsi="Times New Roman" w:cs="Times New Roman"/>
                <w:b/>
                <w:lang w:eastAsia="ar-SA"/>
              </w:rPr>
            </w:pPr>
            <w:r w:rsidRPr="00122C60">
              <w:rPr>
                <w:rFonts w:ascii="Times New Roman" w:eastAsia="Times New Roman" w:hAnsi="Times New Roman" w:cs="Times New Roman"/>
                <w:bCs/>
                <w:lang w:eastAsia="ru-RU"/>
              </w:rPr>
              <w:t>Проведение комплексных услуг</w:t>
            </w:r>
          </w:p>
        </w:tc>
        <w:tc>
          <w:tcPr>
            <w:tcW w:w="6536" w:type="dxa"/>
            <w:tcBorders>
              <w:top w:val="single" w:sz="4" w:space="0" w:color="auto"/>
              <w:left w:val="nil"/>
              <w:bottom w:val="single" w:sz="4" w:space="0" w:color="auto"/>
              <w:right w:val="single" w:sz="4" w:space="0" w:color="auto"/>
            </w:tcBorders>
            <w:hideMark/>
          </w:tcPr>
          <w:p w14:paraId="53DE2C27" w14:textId="77777777" w:rsidR="00122C60" w:rsidRPr="00122C60" w:rsidRDefault="00122C60" w:rsidP="00122C60">
            <w:pPr>
              <w:widowControl w:val="0"/>
              <w:tabs>
                <w:tab w:val="left" w:pos="426"/>
              </w:tabs>
              <w:autoSpaceDE w:val="0"/>
              <w:autoSpaceDN w:val="0"/>
              <w:adjustRightInd w:val="0"/>
              <w:spacing w:after="0" w:line="240" w:lineRule="auto"/>
              <w:jc w:val="both"/>
              <w:rPr>
                <w:rFonts w:ascii="Times New Roman" w:eastAsia="Calibri" w:hAnsi="Times New Roman" w:cs="Times New Roman"/>
                <w:bCs/>
              </w:rPr>
            </w:pPr>
            <w:r w:rsidRPr="00122C60">
              <w:rPr>
                <w:rFonts w:ascii="Times New Roman" w:eastAsia="Times New Roman" w:hAnsi="Times New Roman" w:cs="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122C60" w:rsidRPr="001A6F26" w14:paraId="7511834E" w14:textId="77777777" w:rsidTr="008D73F9">
        <w:trPr>
          <w:trHeight w:val="520"/>
        </w:trPr>
        <w:tc>
          <w:tcPr>
            <w:tcW w:w="3132" w:type="dxa"/>
            <w:tcBorders>
              <w:top w:val="single" w:sz="4" w:space="0" w:color="auto"/>
              <w:left w:val="single" w:sz="4" w:space="0" w:color="auto"/>
              <w:bottom w:val="single" w:sz="4" w:space="0" w:color="auto"/>
              <w:right w:val="single" w:sz="4" w:space="0" w:color="auto"/>
            </w:tcBorders>
          </w:tcPr>
          <w:p w14:paraId="6C1C09CB" w14:textId="77777777" w:rsidR="00122C60" w:rsidRPr="00122C60" w:rsidRDefault="00122C60" w:rsidP="00122C60">
            <w:pPr>
              <w:spacing w:after="0" w:line="240" w:lineRule="auto"/>
              <w:ind w:left="34"/>
              <w:jc w:val="both"/>
              <w:rPr>
                <w:rFonts w:ascii="Times New Roman" w:eastAsia="Times New Roman" w:hAnsi="Times New Roman" w:cs="Times New Roman"/>
                <w:lang w:eastAsia="ru-RU"/>
              </w:rPr>
            </w:pPr>
            <w:r w:rsidRPr="00122C60">
              <w:rPr>
                <w:rFonts w:ascii="Times New Roman" w:eastAsia="Times New Roman" w:hAnsi="Times New Roman" w:cs="Times New Roman"/>
                <w:shd w:val="clear" w:color="auto" w:fill="FFFFFF"/>
              </w:rPr>
              <w:lastRenderedPageBreak/>
              <w:t>Информационное освещение оказания комплексный услуг</w:t>
            </w:r>
          </w:p>
          <w:p w14:paraId="0AB0917B" w14:textId="77777777" w:rsidR="00122C60" w:rsidRPr="00122C60" w:rsidRDefault="00122C60" w:rsidP="00122C60">
            <w:pPr>
              <w:spacing w:after="0" w:line="240" w:lineRule="auto"/>
              <w:rPr>
                <w:rFonts w:ascii="Times New Roman" w:eastAsia="Times New Roman" w:hAnsi="Times New Roman" w:cs="Times New Roman"/>
                <w:lang w:eastAsia="ru-RU"/>
              </w:rPr>
            </w:pPr>
          </w:p>
          <w:p w14:paraId="32C9E258" w14:textId="77777777" w:rsidR="00122C60" w:rsidRPr="00122C60" w:rsidRDefault="00122C60" w:rsidP="00122C60">
            <w:pPr>
              <w:suppressAutoHyphens/>
              <w:spacing w:after="0" w:line="240" w:lineRule="auto"/>
              <w:rPr>
                <w:rFonts w:ascii="Times New Roman" w:eastAsia="Times New Roman" w:hAnsi="Times New Roman" w:cs="Times New Roman"/>
                <w:lang w:eastAsia="ru-RU"/>
              </w:rPr>
            </w:pPr>
          </w:p>
        </w:tc>
        <w:tc>
          <w:tcPr>
            <w:tcW w:w="6536" w:type="dxa"/>
            <w:tcBorders>
              <w:top w:val="single" w:sz="4" w:space="0" w:color="auto"/>
              <w:left w:val="nil"/>
              <w:bottom w:val="single" w:sz="4" w:space="0" w:color="auto"/>
              <w:right w:val="single" w:sz="4" w:space="0" w:color="auto"/>
            </w:tcBorders>
          </w:tcPr>
          <w:p w14:paraId="12CD71D1" w14:textId="77777777" w:rsidR="00D8581D" w:rsidRPr="00D8581D" w:rsidRDefault="00D8581D" w:rsidP="00D8581D">
            <w:pPr>
              <w:suppressAutoHyphens/>
              <w:spacing w:after="0" w:line="240" w:lineRule="auto"/>
              <w:ind w:left="431"/>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Исполнитель проводит информационную кампанию об услуге. Необходимо опубликовать в популярных </w:t>
            </w:r>
            <w:proofErr w:type="spellStart"/>
            <w:r w:rsidRPr="00D8581D">
              <w:rPr>
                <w:rFonts w:ascii="Times New Roman" w:eastAsia="Times New Roman" w:hAnsi="Times New Roman"/>
                <w:bCs/>
                <w:kern w:val="2"/>
                <w:lang w:eastAsia="ru-RU"/>
                <w14:ligatures w14:val="standardContextual"/>
              </w:rPr>
              <w:t>пабликах</w:t>
            </w:r>
            <w:proofErr w:type="spellEnd"/>
            <w:r w:rsidRPr="00D8581D">
              <w:rPr>
                <w:rFonts w:ascii="Times New Roman" w:eastAsia="Times New Roman" w:hAnsi="Times New Roman"/>
                <w:bCs/>
                <w:kern w:val="2"/>
                <w:lang w:eastAsia="ru-RU"/>
                <w14:ligatures w14:val="standardContextual"/>
              </w:rPr>
              <w:t xml:space="preserve"> Республики Мордовия: </w:t>
            </w:r>
          </w:p>
          <w:p w14:paraId="6E9420C9" w14:textId="58CEAEEC" w:rsidR="00D8581D" w:rsidRPr="00D8581D" w:rsidRDefault="00D8581D" w:rsidP="00D8581D">
            <w:pPr>
              <w:numPr>
                <w:ilvl w:val="0"/>
                <w:numId w:val="49"/>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- 1 (один) анонс за </w:t>
            </w:r>
            <w:r>
              <w:rPr>
                <w:rFonts w:ascii="Times New Roman" w:eastAsia="Times New Roman" w:hAnsi="Times New Roman"/>
                <w:bCs/>
                <w:kern w:val="2"/>
                <w:lang w:eastAsia="ru-RU"/>
                <w14:ligatures w14:val="standardContextual"/>
              </w:rPr>
              <w:t>5</w:t>
            </w:r>
            <w:r w:rsidRPr="00D8581D">
              <w:rPr>
                <w:rFonts w:ascii="Times New Roman" w:eastAsia="Times New Roman" w:hAnsi="Times New Roman"/>
                <w:bCs/>
                <w:kern w:val="2"/>
                <w:lang w:eastAsia="ru-RU"/>
                <w14:ligatures w14:val="standardContextual"/>
              </w:rPr>
              <w:t xml:space="preserve"> дней до начала оказания услуги, </w:t>
            </w:r>
          </w:p>
          <w:p w14:paraId="43BAB242" w14:textId="77777777" w:rsidR="00D8581D" w:rsidRPr="00D8581D" w:rsidRDefault="00D8581D" w:rsidP="00D8581D">
            <w:pPr>
              <w:numPr>
                <w:ilvl w:val="0"/>
                <w:numId w:val="49"/>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- 1 (один) пресс-релиз об услуге,</w:t>
            </w:r>
          </w:p>
          <w:p w14:paraId="6C5575E6" w14:textId="77777777" w:rsidR="00D8581D" w:rsidRPr="00D8581D" w:rsidRDefault="00D8581D" w:rsidP="00D8581D">
            <w:pPr>
              <w:numPr>
                <w:ilvl w:val="0"/>
                <w:numId w:val="49"/>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- 1(один) пост-</w:t>
            </w:r>
            <w:proofErr w:type="spellStart"/>
            <w:r w:rsidRPr="00D8581D">
              <w:rPr>
                <w:rFonts w:ascii="Times New Roman" w:eastAsia="Times New Roman" w:hAnsi="Times New Roman"/>
                <w:bCs/>
                <w:kern w:val="2"/>
                <w:lang w:eastAsia="ru-RU"/>
                <w14:ligatures w14:val="standardContextual"/>
              </w:rPr>
              <w:t>релис</w:t>
            </w:r>
            <w:proofErr w:type="spellEnd"/>
            <w:r w:rsidRPr="00D8581D">
              <w:rPr>
                <w:rFonts w:ascii="Times New Roman" w:eastAsia="Times New Roman" w:hAnsi="Times New Roman"/>
                <w:bCs/>
                <w:kern w:val="2"/>
                <w:lang w:eastAsia="ru-RU"/>
                <w14:ligatures w14:val="standardContextual"/>
              </w:rPr>
              <w:t xml:space="preserve"> и должен быть направлен на освещение итогов прошедшей услуги, публикуется не позднее 3 дней после завершения оказания услуги.</w:t>
            </w:r>
          </w:p>
          <w:p w14:paraId="05FD0876" w14:textId="240234B4" w:rsidR="00122C60" w:rsidRPr="00122C60" w:rsidRDefault="00122C60" w:rsidP="00122C60">
            <w:pPr>
              <w:spacing w:after="0" w:line="240" w:lineRule="auto"/>
              <w:ind w:firstLine="174"/>
              <w:jc w:val="both"/>
              <w:rPr>
                <w:rFonts w:ascii="Times New Roman" w:hAnsi="Times New Roman" w:cs="Times New Roman"/>
                <w:bCs/>
                <w:color w:val="FF0000"/>
              </w:rPr>
            </w:pPr>
            <w:r w:rsidRPr="00D8581D">
              <w:rPr>
                <w:rFonts w:ascii="Times New Roman" w:hAnsi="Times New Roman" w:cs="Times New Roman"/>
                <w:bCs/>
              </w:rPr>
              <w:t xml:space="preserve">Любые публикации </w:t>
            </w:r>
            <w:r w:rsidRPr="00D8581D">
              <w:rPr>
                <w:rFonts w:ascii="Times New Roman" w:hAnsi="Times New Roman" w:cs="Times New Roman"/>
              </w:rPr>
              <w:t>об оказании услуги (в</w:t>
            </w:r>
            <w:r w:rsidRPr="00D8581D">
              <w:rPr>
                <w:rFonts w:ascii="Times New Roman" w:hAnsi="Times New Roman" w:cs="Times New Roman"/>
                <w:bCs/>
              </w:rPr>
              <w:t xml:space="preserve"> т.ч. анонс, </w:t>
            </w:r>
            <w:r w:rsidRPr="00D8581D">
              <w:rPr>
                <w:rFonts w:ascii="Times New Roman" w:hAnsi="Times New Roman" w:cs="Times New Roman"/>
              </w:rPr>
              <w:t>пресс</w:t>
            </w:r>
            <w:r w:rsidRPr="00122C60">
              <w:rPr>
                <w:rFonts w:ascii="Times New Roman" w:hAnsi="Times New Roman" w:cs="Times New Roman"/>
              </w:rPr>
              <w:t>-релиз</w:t>
            </w:r>
            <w:r w:rsidRPr="00122C60">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122C60">
              <w:rPr>
                <w:rFonts w:ascii="Times New Roman" w:hAnsi="Times New Roman" w:cs="Times New Roman"/>
                <w:bCs/>
              </w:rPr>
              <w:t>Микрокредитной</w:t>
            </w:r>
            <w:proofErr w:type="spellEnd"/>
            <w:r w:rsidRPr="00122C60">
              <w:rPr>
                <w:rFonts w:ascii="Times New Roman" w:hAnsi="Times New Roman" w:cs="Times New Roman"/>
                <w:bCs/>
              </w:rPr>
              <w:t xml:space="preserve"> компании «Фонд поддержки предпринимательства Республики Мордовия», </w:t>
            </w:r>
            <w:r w:rsidRPr="00122C60">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122C60">
              <w:rPr>
                <w:rFonts w:ascii="Times New Roman" w:hAnsi="Times New Roman" w:cs="Times New Roman"/>
                <w:bCs/>
              </w:rPr>
              <w:t>.</w:t>
            </w:r>
          </w:p>
          <w:p w14:paraId="573A5D13" w14:textId="77777777" w:rsidR="00122C60" w:rsidRPr="00122C60" w:rsidRDefault="00122C60" w:rsidP="00122C60">
            <w:pPr>
              <w:autoSpaceDE w:val="0"/>
              <w:autoSpaceDN w:val="0"/>
              <w:adjustRightInd w:val="0"/>
              <w:spacing w:after="0" w:line="240" w:lineRule="auto"/>
              <w:jc w:val="both"/>
              <w:rPr>
                <w:rFonts w:ascii="Times New Roman" w:eastAsia="Times New Roman" w:hAnsi="Times New Roman" w:cs="Times New Roman"/>
                <w:bCs/>
                <w:lang w:eastAsia="ru-RU"/>
              </w:rPr>
            </w:pPr>
            <w:r w:rsidRPr="00122C60">
              <w:rPr>
                <w:rFonts w:ascii="Times New Roman" w:eastAsia="Times New Roman" w:hAnsi="Times New Roman" w:cs="Times New Roman"/>
                <w:bCs/>
                <w:lang w:eastAsia="ru-RU"/>
              </w:rPr>
              <w:t>Материалы всех публикаций согласовываются с Заказчиком.</w:t>
            </w:r>
          </w:p>
        </w:tc>
      </w:tr>
    </w:tbl>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15D34E2F" w14:textId="77777777" w:rsidR="00D8581D" w:rsidRDefault="00D8581D" w:rsidP="00BC1CF9">
      <w:pPr>
        <w:tabs>
          <w:tab w:val="left" w:pos="4820"/>
        </w:tabs>
        <w:contextualSpacing/>
        <w:jc w:val="right"/>
        <w:rPr>
          <w:rFonts w:ascii="Times New Roman" w:hAnsi="Times New Roman" w:cs="Times New Roman"/>
          <w:b/>
          <w:bCs/>
        </w:rPr>
      </w:pPr>
    </w:p>
    <w:p w14:paraId="37059F9E" w14:textId="77777777" w:rsidR="00D8581D" w:rsidRDefault="00D8581D" w:rsidP="00BC1CF9">
      <w:pPr>
        <w:tabs>
          <w:tab w:val="left" w:pos="4820"/>
        </w:tabs>
        <w:contextualSpacing/>
        <w:jc w:val="right"/>
        <w:rPr>
          <w:rFonts w:ascii="Times New Roman" w:hAnsi="Times New Roman" w:cs="Times New Roman"/>
          <w:b/>
          <w:bCs/>
        </w:rPr>
      </w:pPr>
    </w:p>
    <w:p w14:paraId="5C322EDA" w14:textId="77777777" w:rsidR="00D8581D" w:rsidRDefault="00D8581D" w:rsidP="00BC1CF9">
      <w:pPr>
        <w:tabs>
          <w:tab w:val="left" w:pos="4820"/>
        </w:tabs>
        <w:contextualSpacing/>
        <w:jc w:val="right"/>
        <w:rPr>
          <w:rFonts w:ascii="Times New Roman" w:hAnsi="Times New Roman" w:cs="Times New Roman"/>
          <w:b/>
          <w:bCs/>
        </w:rPr>
      </w:pPr>
    </w:p>
    <w:p w14:paraId="7E5292B2" w14:textId="77777777" w:rsidR="00D8581D" w:rsidRDefault="00D8581D" w:rsidP="00BC1CF9">
      <w:pPr>
        <w:tabs>
          <w:tab w:val="left" w:pos="4820"/>
        </w:tabs>
        <w:contextualSpacing/>
        <w:jc w:val="right"/>
        <w:rPr>
          <w:rFonts w:ascii="Times New Roman" w:hAnsi="Times New Roman" w:cs="Times New Roman"/>
          <w:b/>
          <w:bCs/>
        </w:rPr>
      </w:pPr>
    </w:p>
    <w:p w14:paraId="6E95F634" w14:textId="77777777" w:rsidR="00D8581D" w:rsidRDefault="00D8581D" w:rsidP="00BC1CF9">
      <w:pPr>
        <w:tabs>
          <w:tab w:val="left" w:pos="4820"/>
        </w:tabs>
        <w:contextualSpacing/>
        <w:jc w:val="right"/>
        <w:rPr>
          <w:rFonts w:ascii="Times New Roman" w:hAnsi="Times New Roman" w:cs="Times New Roman"/>
          <w:b/>
          <w:bCs/>
        </w:rPr>
      </w:pPr>
    </w:p>
    <w:p w14:paraId="1A3C44FE" w14:textId="77777777" w:rsidR="00D8581D" w:rsidRDefault="00D8581D" w:rsidP="00BC1CF9">
      <w:pPr>
        <w:tabs>
          <w:tab w:val="left" w:pos="4820"/>
        </w:tabs>
        <w:contextualSpacing/>
        <w:jc w:val="right"/>
        <w:rPr>
          <w:rFonts w:ascii="Times New Roman" w:hAnsi="Times New Roman" w:cs="Times New Roman"/>
          <w:b/>
          <w:bCs/>
        </w:rPr>
      </w:pPr>
    </w:p>
    <w:p w14:paraId="58A77735" w14:textId="77777777" w:rsidR="00D8581D" w:rsidRDefault="00D8581D" w:rsidP="00BC1CF9">
      <w:pPr>
        <w:tabs>
          <w:tab w:val="left" w:pos="4820"/>
        </w:tabs>
        <w:contextualSpacing/>
        <w:jc w:val="right"/>
        <w:rPr>
          <w:rFonts w:ascii="Times New Roman" w:hAnsi="Times New Roman" w:cs="Times New Roman"/>
          <w:b/>
          <w:bCs/>
        </w:rPr>
      </w:pPr>
    </w:p>
    <w:p w14:paraId="0EE0FADA" w14:textId="77777777" w:rsidR="00D8581D" w:rsidRDefault="00D8581D" w:rsidP="00BC1CF9">
      <w:pPr>
        <w:tabs>
          <w:tab w:val="left" w:pos="4820"/>
        </w:tabs>
        <w:contextualSpacing/>
        <w:jc w:val="right"/>
        <w:rPr>
          <w:rFonts w:ascii="Times New Roman" w:hAnsi="Times New Roman" w:cs="Times New Roman"/>
          <w:b/>
          <w:bCs/>
        </w:rPr>
      </w:pPr>
    </w:p>
    <w:p w14:paraId="4D0BF50B" w14:textId="77777777" w:rsidR="00D8581D" w:rsidRDefault="00D8581D" w:rsidP="00BC1CF9">
      <w:pPr>
        <w:tabs>
          <w:tab w:val="left" w:pos="4820"/>
        </w:tabs>
        <w:contextualSpacing/>
        <w:jc w:val="right"/>
        <w:rPr>
          <w:rFonts w:ascii="Times New Roman" w:hAnsi="Times New Roman" w:cs="Times New Roman"/>
          <w:b/>
          <w:bCs/>
        </w:rPr>
      </w:pPr>
    </w:p>
    <w:p w14:paraId="33BD6159" w14:textId="77777777" w:rsidR="00D8581D" w:rsidRDefault="00D8581D" w:rsidP="00BC1CF9">
      <w:pPr>
        <w:tabs>
          <w:tab w:val="left" w:pos="4820"/>
        </w:tabs>
        <w:contextualSpacing/>
        <w:jc w:val="right"/>
        <w:rPr>
          <w:rFonts w:ascii="Times New Roman" w:hAnsi="Times New Roman" w:cs="Times New Roman"/>
          <w:b/>
          <w:bCs/>
        </w:rPr>
      </w:pPr>
    </w:p>
    <w:p w14:paraId="21D1F307" w14:textId="77777777" w:rsidR="00D8581D" w:rsidRDefault="00D8581D" w:rsidP="00BC1CF9">
      <w:pPr>
        <w:tabs>
          <w:tab w:val="left" w:pos="4820"/>
        </w:tabs>
        <w:contextualSpacing/>
        <w:jc w:val="right"/>
        <w:rPr>
          <w:rFonts w:ascii="Times New Roman" w:hAnsi="Times New Roman" w:cs="Times New Roman"/>
          <w:b/>
          <w:bCs/>
        </w:rPr>
      </w:pPr>
    </w:p>
    <w:p w14:paraId="55BCA8A0" w14:textId="77777777" w:rsidR="00D8581D" w:rsidRDefault="00D8581D" w:rsidP="00BC1CF9">
      <w:pPr>
        <w:tabs>
          <w:tab w:val="left" w:pos="4820"/>
        </w:tabs>
        <w:contextualSpacing/>
        <w:jc w:val="right"/>
        <w:rPr>
          <w:rFonts w:ascii="Times New Roman" w:hAnsi="Times New Roman" w:cs="Times New Roman"/>
          <w:b/>
          <w:bCs/>
        </w:rPr>
      </w:pPr>
    </w:p>
    <w:p w14:paraId="643C9429" w14:textId="77777777" w:rsidR="00D8581D" w:rsidRDefault="00D8581D" w:rsidP="00BC1CF9">
      <w:pPr>
        <w:tabs>
          <w:tab w:val="left" w:pos="4820"/>
        </w:tabs>
        <w:contextualSpacing/>
        <w:jc w:val="right"/>
        <w:rPr>
          <w:rFonts w:ascii="Times New Roman" w:hAnsi="Times New Roman" w:cs="Times New Roman"/>
          <w:b/>
          <w:bCs/>
        </w:rPr>
      </w:pPr>
    </w:p>
    <w:p w14:paraId="20E15B0F" w14:textId="77777777" w:rsidR="00D8581D" w:rsidRDefault="00D8581D" w:rsidP="00BC1CF9">
      <w:pPr>
        <w:tabs>
          <w:tab w:val="left" w:pos="4820"/>
        </w:tabs>
        <w:contextualSpacing/>
        <w:jc w:val="right"/>
        <w:rPr>
          <w:rFonts w:ascii="Times New Roman" w:hAnsi="Times New Roman" w:cs="Times New Roman"/>
          <w:b/>
          <w:bCs/>
        </w:rPr>
      </w:pPr>
    </w:p>
    <w:p w14:paraId="3FEB8FC7" w14:textId="77777777" w:rsidR="00D8581D" w:rsidRDefault="00D8581D" w:rsidP="00BC1CF9">
      <w:pPr>
        <w:tabs>
          <w:tab w:val="left" w:pos="4820"/>
        </w:tabs>
        <w:contextualSpacing/>
        <w:jc w:val="right"/>
        <w:rPr>
          <w:rFonts w:ascii="Times New Roman" w:hAnsi="Times New Roman" w:cs="Times New Roman"/>
          <w:b/>
          <w:bCs/>
        </w:rPr>
      </w:pPr>
    </w:p>
    <w:p w14:paraId="198C6DE3" w14:textId="77777777" w:rsidR="00D8581D" w:rsidRDefault="00D8581D" w:rsidP="00BC1CF9">
      <w:pPr>
        <w:tabs>
          <w:tab w:val="left" w:pos="4820"/>
        </w:tabs>
        <w:contextualSpacing/>
        <w:jc w:val="right"/>
        <w:rPr>
          <w:rFonts w:ascii="Times New Roman" w:hAnsi="Times New Roman" w:cs="Times New Roman"/>
          <w:b/>
          <w:bCs/>
        </w:rPr>
      </w:pPr>
    </w:p>
    <w:p w14:paraId="78E2E129" w14:textId="77777777" w:rsidR="00D8581D" w:rsidRDefault="00D8581D" w:rsidP="00BC1CF9">
      <w:pPr>
        <w:tabs>
          <w:tab w:val="left" w:pos="4820"/>
        </w:tabs>
        <w:contextualSpacing/>
        <w:jc w:val="right"/>
        <w:rPr>
          <w:rFonts w:ascii="Times New Roman" w:hAnsi="Times New Roman" w:cs="Times New Roman"/>
          <w:b/>
          <w:bCs/>
        </w:rPr>
      </w:pPr>
    </w:p>
    <w:p w14:paraId="0F75656B" w14:textId="77777777" w:rsidR="00D8581D" w:rsidRDefault="00D8581D" w:rsidP="00BC1CF9">
      <w:pPr>
        <w:tabs>
          <w:tab w:val="left" w:pos="4820"/>
        </w:tabs>
        <w:contextualSpacing/>
        <w:jc w:val="right"/>
        <w:rPr>
          <w:rFonts w:ascii="Times New Roman" w:hAnsi="Times New Roman" w:cs="Times New Roman"/>
          <w:b/>
          <w:bCs/>
        </w:rPr>
      </w:pPr>
    </w:p>
    <w:p w14:paraId="6454C84D" w14:textId="77777777" w:rsidR="00D8581D" w:rsidRDefault="00D8581D" w:rsidP="00BC1CF9">
      <w:pPr>
        <w:tabs>
          <w:tab w:val="left" w:pos="4820"/>
        </w:tabs>
        <w:contextualSpacing/>
        <w:jc w:val="right"/>
        <w:rPr>
          <w:rFonts w:ascii="Times New Roman" w:hAnsi="Times New Roman" w:cs="Times New Roman"/>
          <w:b/>
          <w:bCs/>
        </w:rPr>
      </w:pPr>
    </w:p>
    <w:p w14:paraId="2AA7BD12" w14:textId="77777777" w:rsidR="00D8581D" w:rsidRDefault="00D8581D" w:rsidP="00BC1CF9">
      <w:pPr>
        <w:tabs>
          <w:tab w:val="left" w:pos="4820"/>
        </w:tabs>
        <w:contextualSpacing/>
        <w:jc w:val="right"/>
        <w:rPr>
          <w:rFonts w:ascii="Times New Roman" w:hAnsi="Times New Roman" w:cs="Times New Roman"/>
          <w:b/>
          <w:bCs/>
        </w:rPr>
      </w:pPr>
    </w:p>
    <w:p w14:paraId="10987788" w14:textId="77777777" w:rsidR="00D8581D" w:rsidRDefault="00D8581D" w:rsidP="00BC1CF9">
      <w:pPr>
        <w:tabs>
          <w:tab w:val="left" w:pos="4820"/>
        </w:tabs>
        <w:contextualSpacing/>
        <w:jc w:val="right"/>
        <w:rPr>
          <w:rFonts w:ascii="Times New Roman" w:hAnsi="Times New Roman" w:cs="Times New Roman"/>
          <w:b/>
          <w:bCs/>
        </w:rPr>
      </w:pPr>
    </w:p>
    <w:p w14:paraId="42A9AEAD" w14:textId="77777777" w:rsidR="00D8581D" w:rsidRDefault="00D8581D" w:rsidP="00BC1CF9">
      <w:pPr>
        <w:tabs>
          <w:tab w:val="left" w:pos="4820"/>
        </w:tabs>
        <w:contextualSpacing/>
        <w:jc w:val="right"/>
        <w:rPr>
          <w:rFonts w:ascii="Times New Roman" w:hAnsi="Times New Roman" w:cs="Times New Roman"/>
          <w:b/>
          <w:bCs/>
        </w:rPr>
      </w:pPr>
    </w:p>
    <w:p w14:paraId="27314A8B" w14:textId="77777777" w:rsidR="00D8581D" w:rsidRDefault="00D8581D" w:rsidP="00BC1CF9">
      <w:pPr>
        <w:tabs>
          <w:tab w:val="left" w:pos="4820"/>
        </w:tabs>
        <w:contextualSpacing/>
        <w:jc w:val="right"/>
        <w:rPr>
          <w:rFonts w:ascii="Times New Roman" w:hAnsi="Times New Roman" w:cs="Times New Roman"/>
          <w:b/>
          <w:bCs/>
        </w:rPr>
      </w:pPr>
    </w:p>
    <w:p w14:paraId="53F26DC3" w14:textId="77777777" w:rsidR="00D8581D" w:rsidRDefault="00D8581D" w:rsidP="00BC1CF9">
      <w:pPr>
        <w:tabs>
          <w:tab w:val="left" w:pos="4820"/>
        </w:tabs>
        <w:contextualSpacing/>
        <w:jc w:val="right"/>
        <w:rPr>
          <w:rFonts w:ascii="Times New Roman" w:hAnsi="Times New Roman" w:cs="Times New Roman"/>
          <w:b/>
          <w:bCs/>
        </w:rPr>
      </w:pPr>
    </w:p>
    <w:p w14:paraId="723BFDBB" w14:textId="77777777" w:rsidR="00D8581D" w:rsidRDefault="00D8581D" w:rsidP="00BC1CF9">
      <w:pPr>
        <w:tabs>
          <w:tab w:val="left" w:pos="4820"/>
        </w:tabs>
        <w:contextualSpacing/>
        <w:jc w:val="right"/>
        <w:rPr>
          <w:rFonts w:ascii="Times New Roman" w:hAnsi="Times New Roman" w:cs="Times New Roman"/>
          <w:b/>
          <w:bCs/>
        </w:rPr>
      </w:pPr>
    </w:p>
    <w:p w14:paraId="49B7F1D0" w14:textId="77777777" w:rsidR="00D8581D" w:rsidRDefault="00D8581D" w:rsidP="00BC1CF9">
      <w:pPr>
        <w:tabs>
          <w:tab w:val="left" w:pos="4820"/>
        </w:tabs>
        <w:contextualSpacing/>
        <w:jc w:val="right"/>
        <w:rPr>
          <w:rFonts w:ascii="Times New Roman" w:hAnsi="Times New Roman" w:cs="Times New Roman"/>
          <w:b/>
          <w:bCs/>
        </w:rPr>
      </w:pPr>
    </w:p>
    <w:p w14:paraId="03F72638" w14:textId="77777777" w:rsidR="00D8581D" w:rsidRDefault="00D8581D" w:rsidP="00BC1CF9">
      <w:pPr>
        <w:tabs>
          <w:tab w:val="left" w:pos="4820"/>
        </w:tabs>
        <w:contextualSpacing/>
        <w:jc w:val="right"/>
        <w:rPr>
          <w:rFonts w:ascii="Times New Roman" w:hAnsi="Times New Roman" w:cs="Times New Roman"/>
          <w:b/>
          <w:bCs/>
        </w:rPr>
      </w:pPr>
    </w:p>
    <w:p w14:paraId="03854201" w14:textId="77777777" w:rsidR="00D8581D" w:rsidRDefault="00D8581D" w:rsidP="00BC1CF9">
      <w:pPr>
        <w:tabs>
          <w:tab w:val="left" w:pos="4820"/>
        </w:tabs>
        <w:contextualSpacing/>
        <w:jc w:val="right"/>
        <w:rPr>
          <w:rFonts w:ascii="Times New Roman" w:hAnsi="Times New Roman" w:cs="Times New Roman"/>
          <w:b/>
          <w:bCs/>
        </w:rPr>
      </w:pPr>
    </w:p>
    <w:p w14:paraId="3BE13FD6" w14:textId="77777777" w:rsidR="00D8581D" w:rsidRDefault="00D8581D" w:rsidP="00BC1CF9">
      <w:pPr>
        <w:tabs>
          <w:tab w:val="left" w:pos="4820"/>
        </w:tabs>
        <w:contextualSpacing/>
        <w:jc w:val="right"/>
        <w:rPr>
          <w:rFonts w:ascii="Times New Roman" w:hAnsi="Times New Roman" w:cs="Times New Roman"/>
          <w:b/>
          <w:bCs/>
        </w:rPr>
      </w:pPr>
    </w:p>
    <w:p w14:paraId="7538615C" w14:textId="77777777" w:rsidR="00D8581D" w:rsidRDefault="00D8581D" w:rsidP="00BC1CF9">
      <w:pPr>
        <w:tabs>
          <w:tab w:val="left" w:pos="4820"/>
        </w:tabs>
        <w:contextualSpacing/>
        <w:jc w:val="right"/>
        <w:rPr>
          <w:rFonts w:ascii="Times New Roman" w:hAnsi="Times New Roman" w:cs="Times New Roman"/>
          <w:b/>
          <w:bCs/>
        </w:rPr>
      </w:pPr>
    </w:p>
    <w:p w14:paraId="735533F0" w14:textId="77777777" w:rsidR="00D8581D" w:rsidRDefault="00D8581D" w:rsidP="00BC1CF9">
      <w:pPr>
        <w:tabs>
          <w:tab w:val="left" w:pos="4820"/>
        </w:tabs>
        <w:contextualSpacing/>
        <w:jc w:val="right"/>
        <w:rPr>
          <w:rFonts w:ascii="Times New Roman" w:hAnsi="Times New Roman" w:cs="Times New Roman"/>
          <w:b/>
          <w:bCs/>
        </w:rPr>
      </w:pPr>
    </w:p>
    <w:p w14:paraId="400C93C7" w14:textId="0EFBF791"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6"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035EDD7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D8581D">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roofErr w:type="spellStart"/>
      <w:r w:rsidRPr="00D8581D">
        <w:rPr>
          <w:rFonts w:ascii="Times New Roman" w:eastAsia="SimSun" w:hAnsi="Times New Roman"/>
          <w:color w:val="000000"/>
          <w:kern w:val="1"/>
          <w:lang w:eastAsia="zh-CN" w:bidi="hi-IN"/>
        </w:rPr>
        <w:t>Микрокредитная</w:t>
      </w:r>
      <w:proofErr w:type="spellEnd"/>
      <w:r w:rsidRPr="00D8581D">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2E8F30B9"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D8581D" w:rsidRPr="00D8581D">
        <w:rPr>
          <w:rFonts w:ascii="Times New Roman" w:eastAsia="SimSun" w:hAnsi="Times New Roman"/>
          <w:color w:val="000000"/>
          <w:kern w:val="1"/>
          <w:lang w:eastAsia="zh-CN" w:bidi="hi-IN"/>
        </w:rPr>
        <w:t>3</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D8581D" w:rsidRPr="00D8581D">
        <w:rPr>
          <w:rFonts w:ascii="Times New Roman" w:eastAsia="Times New Roman" w:hAnsi="Times New Roman"/>
          <w:b/>
          <w:bCs/>
          <w:iCs/>
          <w:lang w:eastAsia="ar-SA"/>
        </w:rPr>
        <w:t>Содействие в р</w:t>
      </w:r>
      <w:r w:rsidR="00587AB1" w:rsidRPr="00D8581D">
        <w:rPr>
          <w:rFonts w:ascii="Times New Roman" w:eastAsia="Times New Roman" w:hAnsi="Times New Roman"/>
          <w:b/>
          <w:bCs/>
          <w:iCs/>
          <w:lang w:eastAsia="ar-SA"/>
        </w:rPr>
        <w:t>егистраци</w:t>
      </w:r>
      <w:r w:rsidR="00D8581D" w:rsidRPr="00D8581D">
        <w:rPr>
          <w:rFonts w:ascii="Times New Roman" w:eastAsia="Times New Roman" w:hAnsi="Times New Roman"/>
          <w:b/>
          <w:bCs/>
          <w:iCs/>
          <w:lang w:eastAsia="ar-SA"/>
        </w:rPr>
        <w:t>и</w:t>
      </w:r>
      <w:r w:rsidR="00587AB1" w:rsidRPr="00D8581D">
        <w:rPr>
          <w:rFonts w:ascii="Times New Roman" w:eastAsia="Times New Roman" w:hAnsi="Times New Roman"/>
          <w:b/>
          <w:bCs/>
          <w:iCs/>
          <w:lang w:eastAsia="ar-SA"/>
        </w:rPr>
        <w:t xml:space="preserve"> товарного знака</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proofErr w:type="spellStart"/>
      <w:r w:rsidR="00587AB1" w:rsidRPr="00D8581D">
        <w:rPr>
          <w:rFonts w:ascii="Times New Roman" w:eastAsia="Times New Roman" w:hAnsi="Times New Roman"/>
          <w:lang w:eastAsia="ar-SA"/>
        </w:rPr>
        <w:t>ов</w:t>
      </w:r>
      <w:proofErr w:type="spellEnd"/>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D8581D">
        <w:rPr>
          <w:rFonts w:ascii="Times New Roman" w:eastAsia="SimSun" w:hAnsi="Times New Roman" w:cs="Times New Roman"/>
          <w:kern w:val="2"/>
          <w:u w:color="000000"/>
          <w:lang w:eastAsia="zh-CN" w:bidi="hi-IN"/>
        </w:rPr>
        <w:t>_(</w:t>
      </w:r>
      <w:proofErr w:type="gramEnd"/>
      <w:r w:rsidRPr="00D8581D">
        <w:rPr>
          <w:rFonts w:ascii="Times New Roman" w:eastAsia="SimSun" w:hAnsi="Times New Roman" w:cs="Times New Roman"/>
          <w:kern w:val="2"/>
          <w:u w:color="000000"/>
          <w:lang w:eastAsia="zh-CN" w:bidi="hi-IN"/>
        </w:rPr>
        <w:t>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 xml:space="preserve">8. Результаты оказанных услуг по Договору достигнуты/не </w:t>
      </w:r>
      <w:proofErr w:type="gramStart"/>
      <w:r w:rsidRPr="00D8581D">
        <w:rPr>
          <w:rFonts w:eastAsia="SimSun"/>
          <w:kern w:val="2"/>
          <w:sz w:val="22"/>
          <w:szCs w:val="22"/>
          <w:u w:color="000000"/>
          <w:lang w:bidi="hi-IN"/>
        </w:rPr>
        <w:t>достигнуты :</w:t>
      </w:r>
      <w:proofErr w:type="gramEnd"/>
      <w:r w:rsidRPr="00D8581D">
        <w:rPr>
          <w:rFonts w:eastAsia="SimSun"/>
          <w:kern w:val="2"/>
          <w:sz w:val="22"/>
          <w:szCs w:val="22"/>
          <w:u w:color="000000"/>
          <w:lang w:bidi="hi-IN"/>
        </w:rPr>
        <w:t>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734908A5" w14:textId="77777777" w:rsidR="00D8581D" w:rsidRDefault="00D8581D" w:rsidP="00CC5D29">
      <w:pPr>
        <w:contextualSpacing/>
        <w:jc w:val="right"/>
        <w:rPr>
          <w:rFonts w:ascii="Times New Roman" w:hAnsi="Times New Roman" w:cs="Times New Roman"/>
          <w:b/>
          <w:bCs/>
        </w:rPr>
      </w:pPr>
    </w:p>
    <w:p w14:paraId="792C30FA" w14:textId="77777777" w:rsidR="00D8581D" w:rsidRDefault="00D8581D" w:rsidP="00CC5D29">
      <w:pPr>
        <w:contextualSpacing/>
        <w:jc w:val="right"/>
        <w:rPr>
          <w:rFonts w:ascii="Times New Roman" w:hAnsi="Times New Roman" w:cs="Times New Roman"/>
          <w:b/>
          <w:bCs/>
        </w:rPr>
      </w:pPr>
    </w:p>
    <w:p w14:paraId="0D42C219" w14:textId="77777777" w:rsidR="00D8581D" w:rsidRDefault="00D8581D" w:rsidP="00CC5D29">
      <w:pPr>
        <w:contextualSpacing/>
        <w:jc w:val="right"/>
        <w:rPr>
          <w:rFonts w:ascii="Times New Roman" w:hAnsi="Times New Roman" w:cs="Times New Roman"/>
          <w:b/>
          <w:bCs/>
        </w:rPr>
      </w:pPr>
    </w:p>
    <w:p w14:paraId="551E73EB" w14:textId="77777777" w:rsidR="00D8581D" w:rsidRDefault="00D8581D" w:rsidP="00CC5D29">
      <w:pPr>
        <w:contextualSpacing/>
        <w:jc w:val="right"/>
        <w:rPr>
          <w:rFonts w:ascii="Times New Roman" w:hAnsi="Times New Roman" w:cs="Times New Roman"/>
          <w:b/>
          <w:bCs/>
        </w:rPr>
      </w:pPr>
    </w:p>
    <w:p w14:paraId="212FF18C" w14:textId="3096749F"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Техническому заданию </w:t>
      </w:r>
      <w:r w:rsidR="00D8581D">
        <w:rPr>
          <w:rFonts w:ascii="Times New Roman" w:hAnsi="Times New Roman" w:cs="Times New Roman"/>
          <w:b/>
          <w:bCs/>
        </w:rPr>
        <w:t>Договора</w:t>
      </w:r>
    </w:p>
    <w:bookmarkEnd w:id="16"/>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2E8C28F5"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D8581D">
        <w:rPr>
          <w:rFonts w:ascii="Times New Roman" w:eastAsia="Times New Roman" w:hAnsi="Times New Roman"/>
          <w:b/>
          <w:bCs/>
          <w:iCs/>
          <w:lang w:eastAsia="ar-SA"/>
        </w:rPr>
        <w:t>Содействие в р</w:t>
      </w:r>
      <w:r w:rsidR="004309E4">
        <w:rPr>
          <w:rFonts w:ascii="Times New Roman" w:eastAsia="Times New Roman" w:hAnsi="Times New Roman"/>
          <w:b/>
          <w:bCs/>
          <w:iCs/>
          <w:lang w:eastAsia="ar-SA"/>
        </w:rPr>
        <w:t>егистраци</w:t>
      </w:r>
      <w:r w:rsidR="00D8581D">
        <w:rPr>
          <w:rFonts w:ascii="Times New Roman" w:eastAsia="Times New Roman" w:hAnsi="Times New Roman"/>
          <w:b/>
          <w:bCs/>
          <w:iCs/>
          <w:lang w:eastAsia="ar-SA"/>
        </w:rPr>
        <w:t>и</w:t>
      </w:r>
      <w:r w:rsidR="004309E4">
        <w:rPr>
          <w:rFonts w:ascii="Times New Roman" w:eastAsia="Times New Roman" w:hAnsi="Times New Roman"/>
          <w:b/>
          <w:bCs/>
          <w:iCs/>
          <w:lang w:eastAsia="ar-SA"/>
        </w:rPr>
        <w:t xml:space="preserve"> товарного знака</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7"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7"/>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5E44BA6B"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«Содействие в регистрации товарного знака»!</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w:t>
      </w:r>
      <w:proofErr w:type="gramStart"/>
      <w:r w:rsidRPr="00D8581D">
        <w:rPr>
          <w:rFonts w:ascii="Times New Roman" w:eastAsia="Calibri" w:hAnsi="Times New Roman" w:cs="Times New Roman"/>
          <w:sz w:val="21"/>
          <w:szCs w:val="21"/>
        </w:rPr>
        <w:t>в Заявлении</w:t>
      </w:r>
      <w:proofErr w:type="gramEnd"/>
      <w:r w:rsidRPr="00D8581D">
        <w:rPr>
          <w:rFonts w:ascii="Times New Roman" w:eastAsia="Calibri" w:hAnsi="Times New Roman" w:cs="Times New Roman"/>
          <w:sz w:val="21"/>
          <w:szCs w:val="21"/>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Pr="007C4512"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8A2758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CF00365"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45CEE91" w14:textId="77777777" w:rsidR="00D8581D" w:rsidRPr="00E31448" w:rsidRDefault="00D8581D" w:rsidP="004309E4">
      <w:pPr>
        <w:spacing w:after="0" w:line="240" w:lineRule="auto"/>
        <w:jc w:val="center"/>
        <w:rPr>
          <w:rFonts w:ascii="Times New Roman" w:eastAsia="Times New Roman" w:hAnsi="Times New Roman" w:cs="Times New Roman"/>
          <w:b/>
          <w:bCs/>
          <w:color w:val="000000"/>
          <w:u w:val="single"/>
          <w:lang w:eastAsia="ru-RU"/>
        </w:rPr>
      </w:pPr>
    </w:p>
    <w:p w14:paraId="11F92261" w14:textId="77777777"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lastRenderedPageBreak/>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5BBDEC05"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6"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00E31448" w:rsidRPr="00EC19D0">
        <w:rPr>
          <w:rFonts w:ascii="Times New Roman" w:hAnsi="Times New Roman" w:cs="Times New Roman"/>
          <w:sz w:val="16"/>
          <w:szCs w:val="16"/>
        </w:rPr>
        <w:t>Микрокредитной</w:t>
      </w:r>
      <w:proofErr w:type="spellEnd"/>
      <w:r w:rsidR="00E31448"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E31448">
        <w:rPr>
          <w:rFonts w:ascii="Times New Roman" w:hAnsi="Times New Roman" w:cs="Times New Roman"/>
          <w:color w:val="000000" w:themeColor="text1"/>
          <w:sz w:val="16"/>
          <w:szCs w:val="16"/>
        </w:rPr>
        <w:t>Содействие в регистрации товарного знака»</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18"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18"/>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2568EFC"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7647FEDA"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4938A6C4"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4AA5D23"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10B71888" w14:textId="77777777" w:rsidR="00E31448" w:rsidRPr="00587346"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16428DA5"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8"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00E31448" w:rsidRPr="00EC19D0">
        <w:rPr>
          <w:rFonts w:ascii="Times New Roman" w:hAnsi="Times New Roman" w:cs="Times New Roman"/>
          <w:sz w:val="16"/>
          <w:szCs w:val="16"/>
        </w:rPr>
        <w:t>Микрокредитной</w:t>
      </w:r>
      <w:proofErr w:type="spellEnd"/>
      <w:r w:rsidR="00E31448"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E31448">
        <w:rPr>
          <w:rFonts w:ascii="Times New Roman" w:hAnsi="Times New Roman" w:cs="Times New Roman"/>
          <w:color w:val="000000" w:themeColor="text1"/>
          <w:sz w:val="16"/>
          <w:szCs w:val="16"/>
        </w:rPr>
        <w:t>Содействие в регистрации товарного знака»</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19"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44D89B88" w14:textId="77777777" w:rsidR="00E31448" w:rsidRDefault="00E31448"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172"/>
        <w:gridCol w:w="1319"/>
        <w:gridCol w:w="1611"/>
        <w:gridCol w:w="1613"/>
      </w:tblGrid>
      <w:tr w:rsidR="00E31448" w:rsidRPr="00F77611" w14:paraId="4B48A7B6" w14:textId="77777777" w:rsidTr="00E31448">
        <w:trPr>
          <w:trHeight w:val="1612"/>
        </w:trPr>
        <w:tc>
          <w:tcPr>
            <w:tcW w:w="585" w:type="dxa"/>
            <w:shd w:val="clear" w:color="auto" w:fill="auto"/>
          </w:tcPr>
          <w:p w14:paraId="0DEDB30C"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shd w:val="clear" w:color="auto" w:fill="auto"/>
          </w:tcPr>
          <w:p w14:paraId="45FED19E"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E31448" w:rsidRPr="00DF261D" w:rsidRDefault="00E31448"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E31448" w:rsidRPr="00DF261D" w:rsidRDefault="00E31448" w:rsidP="0091241C">
            <w:pPr>
              <w:spacing w:line="276" w:lineRule="auto"/>
              <w:jc w:val="center"/>
              <w:rPr>
                <w:rFonts w:ascii="Times New Roman" w:eastAsia="Arial Unicode MS" w:hAnsi="Times New Roman" w:cs="Arial Unicode MS"/>
                <w:sz w:val="14"/>
                <w:szCs w:val="14"/>
              </w:rPr>
            </w:pPr>
            <w:proofErr w:type="gramStart"/>
            <w:r w:rsidRPr="00DF261D">
              <w:rPr>
                <w:rFonts w:ascii="Times New Roman" w:eastAsia="Arial Unicode MS" w:hAnsi="Times New Roman" w:cs="Arial Unicode MS"/>
                <w:sz w:val="14"/>
                <w:szCs w:val="14"/>
              </w:rPr>
              <w:t>ФИО ,</w:t>
            </w:r>
            <w:proofErr w:type="gramEnd"/>
            <w:r w:rsidRPr="00DF261D">
              <w:rPr>
                <w:rFonts w:ascii="Times New Roman" w:eastAsia="Arial Unicode MS" w:hAnsi="Times New Roman" w:cs="Arial Unicode MS"/>
                <w:sz w:val="14"/>
                <w:szCs w:val="14"/>
              </w:rPr>
              <w:t xml:space="preserve"> должность руководителя</w:t>
            </w:r>
          </w:p>
          <w:p w14:paraId="797CFED2"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r>
      <w:tr w:rsidR="00E31448" w:rsidRPr="00F77611" w14:paraId="2D342F69" w14:textId="77777777" w:rsidTr="00E31448">
        <w:trPr>
          <w:trHeight w:val="259"/>
        </w:trPr>
        <w:tc>
          <w:tcPr>
            <w:tcW w:w="585" w:type="dxa"/>
            <w:shd w:val="clear" w:color="auto" w:fill="auto"/>
          </w:tcPr>
          <w:p w14:paraId="3D56E0D6"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060577AA" w14:textId="77777777" w:rsidR="00D8581D" w:rsidRDefault="00D8581D"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 xml:space="preserve">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0" w:tgtFrame="_blank" w:history="1">
        <w:r w:rsidRPr="00587346">
          <w:rPr>
            <w:rFonts w:ascii="Times New Roman" w:eastAsia="Arial" w:hAnsi="Times New Roman" w:cs="Times New Roman"/>
            <w:i/>
            <w:iCs/>
          </w:rPr>
          <w:t>, </w:t>
        </w:r>
        <w:proofErr w:type="spellStart"/>
      </w:hyperlink>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77777777"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E31448" w:rsidRPr="00E31448">
        <w:rPr>
          <w:rFonts w:ascii="Times New Roman" w:eastAsia="Arial Unicode MS" w:hAnsi="Times New Roman" w:cs="Times New Roman"/>
          <w:b/>
          <w:bCs/>
          <w:lang w:eastAsia="ru-RU" w:bidi="ru-RU"/>
        </w:rPr>
        <w:t>Содействие в р</w:t>
      </w:r>
      <w:r w:rsidR="00360546" w:rsidRPr="00E31448">
        <w:rPr>
          <w:rFonts w:ascii="Times New Roman" w:eastAsia="Arial Unicode MS" w:hAnsi="Times New Roman" w:cs="Times New Roman"/>
          <w:b/>
          <w:bCs/>
          <w:lang w:eastAsia="ru-RU" w:bidi="ru-RU"/>
        </w:rPr>
        <w:t>егистраци</w:t>
      </w:r>
      <w:r w:rsidR="00E31448" w:rsidRPr="00E31448">
        <w:rPr>
          <w:rFonts w:ascii="Times New Roman" w:eastAsia="Arial Unicode MS" w:hAnsi="Times New Roman" w:cs="Times New Roman"/>
          <w:b/>
          <w:bCs/>
          <w:lang w:eastAsia="ru-RU" w:bidi="ru-RU"/>
        </w:rPr>
        <w:t>и</w:t>
      </w:r>
      <w:r w:rsidR="00360546" w:rsidRPr="00E31448">
        <w:rPr>
          <w:rFonts w:ascii="Times New Roman" w:eastAsia="Arial Unicode MS" w:hAnsi="Times New Roman" w:cs="Times New Roman"/>
          <w:b/>
          <w:bCs/>
          <w:lang w:eastAsia="ru-RU" w:bidi="ru-RU"/>
        </w:rPr>
        <w:t xml:space="preserve"> товарного знака</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_________2023</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 xml:space="preserve">между </w:t>
      </w:r>
      <w:proofErr w:type="spellStart"/>
      <w:r w:rsidR="00E31448" w:rsidRPr="007F6EF8">
        <w:rPr>
          <w:rFonts w:ascii="Times New Roman" w:eastAsia="SimSun" w:hAnsi="Times New Roman" w:cs="Times New Roman"/>
          <w:kern w:val="1"/>
          <w:lang w:eastAsia="zh-CN" w:bidi="hi-IN"/>
        </w:rPr>
        <w:t>Микрокредитной</w:t>
      </w:r>
      <w:proofErr w:type="spellEnd"/>
      <w:r w:rsidR="00E31448" w:rsidRPr="007F6EF8">
        <w:rPr>
          <w:rFonts w:ascii="Times New Roman" w:eastAsia="SimSun" w:hAnsi="Times New Roman" w:cs="Times New Roman"/>
          <w:kern w:val="1"/>
          <w:lang w:eastAsia="zh-CN" w:bidi="hi-IN"/>
        </w:rPr>
        <w:t xml:space="preserve">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4309E4">
      <w:pPr>
        <w:numPr>
          <w:ilvl w:val="1"/>
          <w:numId w:val="44"/>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211C474E" w14:textId="77777777"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размера предельного значения, установленного Договором №___ от</w:t>
      </w:r>
      <w:r w:rsidR="00222275">
        <w:rPr>
          <w:rFonts w:ascii="Times New Roman" w:hAnsi="Times New Roman"/>
          <w:b/>
        </w:rPr>
        <w:t xml:space="preserve"> ___________. </w:t>
      </w:r>
      <w:r w:rsidR="00222275" w:rsidRPr="00222275">
        <w:rPr>
          <w:rFonts w:ascii="Times New Roman" w:hAnsi="Times New Roman"/>
        </w:rPr>
        <w:t>Условия софинансирования данного показателя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1EBD8C63"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w:t>
      </w:r>
      <w:proofErr w:type="gramStart"/>
      <w:r w:rsidR="004309E4" w:rsidRPr="00587346">
        <w:rPr>
          <w:rFonts w:ascii="Times New Roman" w:eastAsia="Arial" w:hAnsi="Times New Roman" w:cs="Times New Roman"/>
        </w:rPr>
        <w:t>Заказчиком  в</w:t>
      </w:r>
      <w:proofErr w:type="gramEnd"/>
      <w:r w:rsidR="004309E4" w:rsidRPr="00587346">
        <w:rPr>
          <w:rFonts w:ascii="Times New Roman" w:eastAsia="Arial" w:hAnsi="Times New Roman" w:cs="Times New Roman"/>
        </w:rPr>
        <w:t xml:space="preserve">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360546">
        <w:rPr>
          <w:rFonts w:ascii="Times New Roman" w:eastAsia="Arial Unicode MS" w:hAnsi="Times New Roman" w:cs="Times New Roman"/>
          <w:b/>
          <w:bCs/>
          <w:lang w:eastAsia="ru-RU" w:bidi="ru-RU"/>
        </w:rPr>
        <w:t>«</w:t>
      </w:r>
      <w:r w:rsidR="00E31448">
        <w:rPr>
          <w:rFonts w:ascii="Times New Roman" w:eastAsia="Arial Unicode MS" w:hAnsi="Times New Roman" w:cs="Times New Roman"/>
          <w:b/>
          <w:bCs/>
          <w:lang w:eastAsia="ru-RU" w:bidi="ru-RU"/>
        </w:rPr>
        <w:t xml:space="preserve">Содействие в </w:t>
      </w:r>
      <w:proofErr w:type="spellStart"/>
      <w:r w:rsidR="00E31448">
        <w:rPr>
          <w:rFonts w:ascii="Times New Roman" w:eastAsia="Arial Unicode MS" w:hAnsi="Times New Roman" w:cs="Times New Roman"/>
          <w:b/>
          <w:bCs/>
          <w:lang w:eastAsia="ru-RU" w:bidi="ru-RU"/>
        </w:rPr>
        <w:t>р</w:t>
      </w:r>
      <w:r w:rsidR="00360546">
        <w:rPr>
          <w:rFonts w:ascii="Times New Roman" w:eastAsia="Arial Unicode MS" w:hAnsi="Times New Roman" w:cs="Times New Roman"/>
          <w:b/>
          <w:bCs/>
          <w:lang w:eastAsia="ru-RU" w:bidi="ru-RU"/>
        </w:rPr>
        <w:t>егистраци</w:t>
      </w:r>
      <w:r w:rsidR="00E31448">
        <w:rPr>
          <w:rFonts w:ascii="Times New Roman" w:eastAsia="Arial Unicode MS" w:hAnsi="Times New Roman" w:cs="Times New Roman"/>
          <w:b/>
          <w:bCs/>
          <w:lang w:eastAsia="ru-RU" w:bidi="ru-RU"/>
        </w:rPr>
        <w:t>р</w:t>
      </w:r>
      <w:proofErr w:type="spellEnd"/>
      <w:r w:rsidR="00360546">
        <w:rPr>
          <w:rFonts w:ascii="Times New Roman" w:eastAsia="Arial Unicode MS" w:hAnsi="Times New Roman" w:cs="Times New Roman"/>
          <w:b/>
          <w:bCs/>
          <w:lang w:eastAsia="ru-RU" w:bidi="ru-RU"/>
        </w:rPr>
        <w:t xml:space="preserve"> товарного знака</w:t>
      </w:r>
      <w:r w:rsidR="004309E4" w:rsidRPr="00587346">
        <w:rPr>
          <w:rFonts w:ascii="Times New Roman" w:hAnsi="Times New Roman" w:cs="Times New Roman"/>
          <w:b/>
        </w:rPr>
        <w:t>»</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w:t>
      </w:r>
      <w:r w:rsidRPr="00587346">
        <w:rPr>
          <w:rFonts w:ascii="Times New Roman" w:eastAsia="Times New Roman" w:hAnsi="Times New Roman" w:cs="Times New Roman"/>
        </w:rPr>
        <w:lastRenderedPageBreak/>
        <w:t>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w:t>
      </w:r>
      <w:proofErr w:type="gramStart"/>
      <w:r w:rsidRPr="00587346">
        <w:rPr>
          <w:rFonts w:ascii="Times New Roman" w:hAnsi="Times New Roman" w:cs="Times New Roman"/>
        </w:rPr>
        <w:t>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ных</w:t>
      </w:r>
      <w:proofErr w:type="gramEnd"/>
      <w:r w:rsidRPr="00587346">
        <w:rPr>
          <w:rFonts w:ascii="Times New Roman" w:hAnsi="Times New Roman" w:cs="Times New Roman"/>
        </w:rPr>
        <w:t xml:space="preserve">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lastRenderedPageBreak/>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4309E4">
      <w:pPr>
        <w:numPr>
          <w:ilvl w:val="1"/>
          <w:numId w:val="45"/>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lastRenderedPageBreak/>
        <w:t>Приложение  А</w:t>
      </w:r>
      <w:proofErr w:type="gramEnd"/>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0A0FC8EE"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 202</w:t>
      </w:r>
      <w:r w:rsidR="00E31448">
        <w:rPr>
          <w:rFonts w:ascii="Times New Roman" w:eastAsia="Arial" w:hAnsi="Times New Roman" w:cs="Times New Roman"/>
        </w:rPr>
        <w:t>3</w:t>
      </w:r>
      <w:r w:rsidRPr="00587346">
        <w:rPr>
          <w:rFonts w:ascii="Times New Roman" w:eastAsia="Arial" w:hAnsi="Times New Roman" w:cs="Times New Roman"/>
        </w:rPr>
        <w:t xml:space="preserve"> г.</w:t>
      </w:r>
    </w:p>
    <w:p w14:paraId="19E28AD6"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3EDDFA43" w:rsidR="004309E4" w:rsidRPr="00E31448"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sidR="00E31448">
        <w:rPr>
          <w:rFonts w:ascii="Times New Roman" w:eastAsia="Arial" w:hAnsi="Times New Roman" w:cs="Times New Roman"/>
        </w:rPr>
        <w:t>3</w:t>
      </w:r>
      <w:r w:rsidRPr="00587346">
        <w:rPr>
          <w:rFonts w:ascii="Times New Roman" w:eastAsia="Arial" w:hAnsi="Times New Roman" w:cs="Times New Roman"/>
        </w:rPr>
        <w:t xml:space="preserve"> г. по «__» _______ 202</w:t>
      </w:r>
      <w:r w:rsidR="00E31448">
        <w:rPr>
          <w:rFonts w:ascii="Times New Roman" w:eastAsia="Arial" w:hAnsi="Times New Roman" w:cs="Times New Roman"/>
        </w:rPr>
        <w:t>3</w:t>
      </w:r>
      <w:r w:rsidRPr="00587346">
        <w:rPr>
          <w:rFonts w:ascii="Times New Roman" w:eastAsia="Arial" w:hAnsi="Times New Roman" w:cs="Times New Roman"/>
        </w:rPr>
        <w:t xml:space="preserve"> г. оказаны Комплексные услуги </w:t>
      </w:r>
      <w:r w:rsidRPr="00E31448">
        <w:rPr>
          <w:rFonts w:ascii="Times New Roman" w:eastAsia="Arial" w:hAnsi="Times New Roman" w:cs="Times New Roman"/>
        </w:rPr>
        <w:t>«</w:t>
      </w:r>
      <w:r w:rsidR="00E31448" w:rsidRPr="00E31448">
        <w:rPr>
          <w:rFonts w:ascii="Times New Roman" w:eastAsia="Arial" w:hAnsi="Times New Roman" w:cs="Times New Roman"/>
        </w:rPr>
        <w:t>Содействие в р</w:t>
      </w:r>
      <w:r w:rsidR="00360546" w:rsidRPr="00E31448">
        <w:rPr>
          <w:rFonts w:ascii="Times New Roman" w:eastAsia="Arial" w:hAnsi="Times New Roman" w:cs="Times New Roman"/>
        </w:rPr>
        <w:t>егистраци</w:t>
      </w:r>
      <w:r w:rsidR="00E31448" w:rsidRPr="00E31448">
        <w:rPr>
          <w:rFonts w:ascii="Times New Roman" w:eastAsia="Arial" w:hAnsi="Times New Roman" w:cs="Times New Roman"/>
        </w:rPr>
        <w:t>и</w:t>
      </w:r>
      <w:r w:rsidR="00360546" w:rsidRPr="00E31448">
        <w:rPr>
          <w:rFonts w:ascii="Times New Roman" w:eastAsia="Arial" w:hAnsi="Times New Roman" w:cs="Times New Roman"/>
        </w:rPr>
        <w:t xml:space="preserve"> товарного знака</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678580EF" w14:textId="73EF4631" w:rsidR="00AA07F4" w:rsidRPr="00E31448" w:rsidRDefault="00AA07F4" w:rsidP="00E31448">
      <w:pPr>
        <w:tabs>
          <w:tab w:val="left" w:pos="426"/>
        </w:tabs>
        <w:suppressAutoHyphens/>
        <w:autoSpaceDE w:val="0"/>
        <w:autoSpaceDN w:val="0"/>
        <w:adjustRightInd w:val="0"/>
        <w:spacing w:after="0" w:line="240" w:lineRule="auto"/>
        <w:jc w:val="both"/>
        <w:rPr>
          <w:rFonts w:ascii="Times New Roman" w:eastAsia="Arial" w:hAnsi="Times New Roman" w:cs="Times New Roman"/>
        </w:rPr>
      </w:pPr>
      <w:r w:rsidRPr="00E31448">
        <w:rPr>
          <w:rFonts w:ascii="Times New Roman" w:eastAsia="Arial" w:hAnsi="Times New Roman" w:cs="Times New Roman"/>
        </w:rPr>
        <w:t>-Проверка заявленного обозначения на возможность регистрации в качестве товарного знака по реестрам Роспатента;</w:t>
      </w:r>
    </w:p>
    <w:p w14:paraId="07B02D84" w14:textId="77777777" w:rsidR="00AA07F4" w:rsidRPr="00E31448" w:rsidRDefault="00AA07F4" w:rsidP="00E31448">
      <w:pPr>
        <w:tabs>
          <w:tab w:val="left" w:pos="426"/>
        </w:tabs>
        <w:suppressAutoHyphens/>
        <w:autoSpaceDE w:val="0"/>
        <w:autoSpaceDN w:val="0"/>
        <w:adjustRightInd w:val="0"/>
        <w:spacing w:after="0" w:line="240" w:lineRule="auto"/>
        <w:jc w:val="both"/>
        <w:rPr>
          <w:rFonts w:ascii="Times New Roman" w:eastAsia="Arial" w:hAnsi="Times New Roman" w:cs="Times New Roman"/>
        </w:rPr>
      </w:pPr>
      <w:r w:rsidRPr="00E31448">
        <w:rPr>
          <w:rFonts w:ascii="Times New Roman" w:eastAsia="Arial" w:hAnsi="Times New Roman" w:cs="Times New Roman"/>
        </w:rPr>
        <w:t xml:space="preserve">- Подготовка заявки на регистрацию заявленного </w:t>
      </w:r>
      <w:proofErr w:type="gramStart"/>
      <w:r w:rsidRPr="00E31448">
        <w:rPr>
          <w:rFonts w:ascii="Times New Roman" w:eastAsia="Arial" w:hAnsi="Times New Roman" w:cs="Times New Roman"/>
        </w:rPr>
        <w:t>обозначения  в</w:t>
      </w:r>
      <w:proofErr w:type="gramEnd"/>
      <w:r w:rsidRPr="00E31448">
        <w:rPr>
          <w:rFonts w:ascii="Times New Roman" w:eastAsia="Arial" w:hAnsi="Times New Roman" w:cs="Times New Roman"/>
        </w:rPr>
        <w:t xml:space="preserve"> качестве товарного знака, отправка и ее сопровождение;</w:t>
      </w:r>
    </w:p>
    <w:p w14:paraId="0CCEC885" w14:textId="50D365BC" w:rsidR="00AA07F4" w:rsidRPr="00E31448" w:rsidRDefault="00AA07F4" w:rsidP="00E31448">
      <w:pPr>
        <w:tabs>
          <w:tab w:val="left" w:pos="426"/>
        </w:tabs>
        <w:suppressAutoHyphens/>
        <w:autoSpaceDE w:val="0"/>
        <w:autoSpaceDN w:val="0"/>
        <w:adjustRightInd w:val="0"/>
        <w:spacing w:after="0" w:line="240" w:lineRule="auto"/>
        <w:jc w:val="both"/>
        <w:rPr>
          <w:rFonts w:ascii="Times New Roman" w:eastAsia="Arial" w:hAnsi="Times New Roman" w:cs="Times New Roman"/>
        </w:rPr>
      </w:pPr>
      <w:r w:rsidRPr="00E31448">
        <w:rPr>
          <w:rFonts w:ascii="Times New Roman" w:eastAsia="Arial" w:hAnsi="Times New Roman" w:cs="Times New Roman"/>
        </w:rPr>
        <w:t xml:space="preserve">- Оплата </w:t>
      </w:r>
      <w:proofErr w:type="spellStart"/>
      <w:proofErr w:type="gramStart"/>
      <w:r w:rsidRPr="00E31448">
        <w:rPr>
          <w:rFonts w:ascii="Times New Roman" w:eastAsia="Arial" w:hAnsi="Times New Roman" w:cs="Times New Roman"/>
        </w:rPr>
        <w:t>гос.пошлины</w:t>
      </w:r>
      <w:proofErr w:type="spellEnd"/>
      <w:proofErr w:type="gramEnd"/>
      <w:r w:rsidRPr="00E31448">
        <w:rPr>
          <w:rFonts w:ascii="Times New Roman" w:eastAsia="Arial" w:hAnsi="Times New Roman" w:cs="Times New Roman"/>
        </w:rPr>
        <w:t xml:space="preserve"> за регистрацию заявки и формальную экспертизу документов заявленного обозначения в качестве товарного знака.</w:t>
      </w:r>
    </w:p>
    <w:p w14:paraId="2F041016" w14:textId="3BB5934E" w:rsidR="004309E4" w:rsidRPr="00587346" w:rsidRDefault="004309E4" w:rsidP="00360546">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sidR="00360546">
        <w:rPr>
          <w:rFonts w:ascii="Times New Roman" w:eastAsia="Arial" w:hAnsi="Times New Roman" w:cs="Times New Roman"/>
          <w:b/>
        </w:rPr>
        <w:t>, кроме случая, когда возникла необходимость при оплате государственной пошлины, превышающей</w:t>
      </w:r>
      <w:r w:rsidR="00222275">
        <w:rPr>
          <w:rFonts w:ascii="Times New Roman" w:eastAsia="Arial" w:hAnsi="Times New Roman" w:cs="Times New Roman"/>
          <w:b/>
        </w:rPr>
        <w:t xml:space="preserve"> </w:t>
      </w:r>
      <w:r w:rsidR="00222275">
        <w:rPr>
          <w:rFonts w:ascii="Times New Roman" w:hAnsi="Times New Roman"/>
          <w:b/>
        </w:rPr>
        <w:t xml:space="preserve">размера </w:t>
      </w:r>
      <w:r w:rsidR="00412DD4">
        <w:rPr>
          <w:rFonts w:ascii="Times New Roman" w:hAnsi="Times New Roman"/>
          <w:b/>
        </w:rPr>
        <w:t xml:space="preserve">предельного значения, </w:t>
      </w:r>
      <w:r w:rsidR="00360546">
        <w:rPr>
          <w:rFonts w:ascii="Times New Roman" w:hAnsi="Times New Roman"/>
          <w:b/>
        </w:rPr>
        <w:t>установленного Договором №___ от ___________. Также данный акт</w:t>
      </w:r>
      <w:r w:rsidRPr="00587346">
        <w:rPr>
          <w:rFonts w:ascii="Times New Roman" w:eastAsia="Arial" w:hAnsi="Times New Roman" w:cs="Times New Roman"/>
          <w:b/>
        </w:rPr>
        <w:t xml:space="preserve"> служит основанием для оплаты Исполнителю во взаимоотношениях с </w:t>
      </w:r>
      <w:proofErr w:type="spellStart"/>
      <w:r w:rsidRPr="00587346">
        <w:rPr>
          <w:rFonts w:ascii="Times New Roman" w:eastAsia="Arial" w:hAnsi="Times New Roman" w:cs="Times New Roman"/>
          <w:b/>
        </w:rPr>
        <w:t>Микрокредитной</w:t>
      </w:r>
      <w:proofErr w:type="spellEnd"/>
      <w:r w:rsidRPr="00587346">
        <w:rPr>
          <w:rFonts w:ascii="Times New Roman" w:eastAsia="Arial" w:hAnsi="Times New Roman" w:cs="Times New Roman"/>
          <w:b/>
        </w:rPr>
        <w:t xml:space="preserve"> компанией Фонд Поддержки предпринимательства Республики Мордовия в рамках Договора № </w:t>
      </w:r>
      <w:r w:rsidR="00360546">
        <w:rPr>
          <w:rFonts w:ascii="Times New Roman" w:eastAsia="Arial" w:hAnsi="Times New Roman" w:cs="Times New Roman"/>
          <w:b/>
        </w:rPr>
        <w:t>_____</w:t>
      </w:r>
      <w:r w:rsidRPr="00587346">
        <w:rPr>
          <w:rFonts w:ascii="Times New Roman" w:eastAsia="Arial" w:hAnsi="Times New Roman" w:cs="Times New Roman"/>
          <w:b/>
        </w:rPr>
        <w:t xml:space="preserve"> от </w:t>
      </w:r>
      <w:r w:rsidR="00360546">
        <w:rPr>
          <w:rFonts w:ascii="Times New Roman" w:eastAsia="Arial" w:hAnsi="Times New Roman" w:cs="Times New Roman"/>
          <w:b/>
        </w:rPr>
        <w:t>_________ г</w:t>
      </w:r>
      <w:r w:rsidRPr="00587346">
        <w:rPr>
          <w:rFonts w:ascii="Times New Roman" w:eastAsia="Arial" w:hAnsi="Times New Roman" w:cs="Times New Roman"/>
          <w:b/>
        </w:rPr>
        <w:t xml:space="preserve">.  на оказание Комплексных услуг </w:t>
      </w:r>
      <w:r w:rsidRPr="00587346">
        <w:rPr>
          <w:rFonts w:ascii="Times New Roman" w:eastAsia="Arial Unicode MS" w:hAnsi="Times New Roman" w:cs="Times New Roman"/>
          <w:lang w:eastAsia="ru-RU" w:bidi="ru-RU"/>
        </w:rPr>
        <w:t>«</w:t>
      </w:r>
      <w:r w:rsidR="00360546">
        <w:rPr>
          <w:rFonts w:ascii="Times New Roman" w:hAnsi="Times New Roman" w:cs="Times New Roman"/>
          <w:b/>
        </w:rPr>
        <w:t>Регистрация товарного знака</w:t>
      </w:r>
      <w:r w:rsidRPr="00587346">
        <w:rPr>
          <w:rFonts w:ascii="Times New Roman" w:hAnsi="Times New Roman" w:cs="Times New Roman"/>
          <w:b/>
        </w:rPr>
        <w:t xml:space="preserve">» </w:t>
      </w:r>
      <w:r w:rsidR="00360546">
        <w:rPr>
          <w:rFonts w:ascii="Times New Roman" w:hAnsi="Times New Roman" w:cs="Times New Roman"/>
          <w:b/>
        </w:rPr>
        <w:t xml:space="preserve">для </w:t>
      </w:r>
      <w:r w:rsidRPr="0058734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651536"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C7BD0EC"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A7D19CD"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0FFEB5B2"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lastRenderedPageBreak/>
        <w:t xml:space="preserve">Приложение  </w:t>
      </w:r>
      <w:r w:rsidR="00E31448">
        <w:rPr>
          <w:rFonts w:ascii="Times New Roman" w:eastAsia="Arial" w:hAnsi="Times New Roman" w:cs="Times New Roman"/>
        </w:rPr>
        <w:t>Б</w:t>
      </w:r>
      <w:proofErr w:type="gramEnd"/>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77777777"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p>
    <w:p w14:paraId="6F2303F3"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962"/>
      </w:tblGrid>
      <w:tr w:rsidR="00E31448" w:rsidRPr="00122C60" w14:paraId="746CDC60" w14:textId="77777777" w:rsidTr="00072223">
        <w:trPr>
          <w:trHeight w:val="238"/>
        </w:trPr>
        <w:tc>
          <w:tcPr>
            <w:tcW w:w="3132" w:type="dxa"/>
            <w:tcBorders>
              <w:top w:val="single" w:sz="4" w:space="0" w:color="auto"/>
              <w:left w:val="single" w:sz="4" w:space="0" w:color="auto"/>
              <w:bottom w:val="single" w:sz="4" w:space="0" w:color="auto"/>
              <w:right w:val="single" w:sz="4" w:space="0" w:color="auto"/>
            </w:tcBorders>
            <w:hideMark/>
          </w:tcPr>
          <w:p w14:paraId="398D24BD" w14:textId="77777777" w:rsidR="00E31448" w:rsidRPr="00122C60" w:rsidRDefault="00E31448" w:rsidP="008D73F9">
            <w:pPr>
              <w:suppressAutoHyphens/>
              <w:spacing w:after="0" w:line="240" w:lineRule="auto"/>
              <w:rPr>
                <w:rFonts w:ascii="Times New Roman" w:eastAsia="Calibri" w:hAnsi="Times New Roman" w:cs="Times New Roman"/>
                <w:b/>
                <w:lang w:eastAsia="ru-RU"/>
              </w:rPr>
            </w:pPr>
            <w:r w:rsidRPr="00122C60">
              <w:rPr>
                <w:rFonts w:ascii="Times New Roman" w:eastAsia="Times New Roman" w:hAnsi="Times New Roman" w:cs="Times New Roman"/>
                <w:lang w:eastAsia="ru-RU"/>
              </w:rPr>
              <w:t>Содержание комплексной услуги</w:t>
            </w:r>
          </w:p>
        </w:tc>
        <w:tc>
          <w:tcPr>
            <w:tcW w:w="6962" w:type="dxa"/>
            <w:tcBorders>
              <w:top w:val="single" w:sz="4" w:space="0" w:color="auto"/>
              <w:left w:val="single" w:sz="4" w:space="0" w:color="auto"/>
              <w:bottom w:val="single" w:sz="4" w:space="0" w:color="auto"/>
              <w:right w:val="single" w:sz="4" w:space="0" w:color="auto"/>
            </w:tcBorders>
            <w:hideMark/>
          </w:tcPr>
          <w:p w14:paraId="76C72D8A" w14:textId="77777777" w:rsidR="00E31448" w:rsidRPr="00122C60" w:rsidRDefault="00E31448" w:rsidP="008D73F9">
            <w:pPr>
              <w:suppressAutoHyphens/>
              <w:spacing w:after="0" w:line="240" w:lineRule="auto"/>
              <w:ind w:right="57" w:firstLine="477"/>
              <w:jc w:val="both"/>
              <w:rPr>
                <w:rFonts w:ascii="Times New Roman" w:hAnsi="Times New Roman" w:cs="Times New Roman"/>
                <w:shd w:val="clear" w:color="auto" w:fill="FFFFFF"/>
              </w:rPr>
            </w:pPr>
            <w:r w:rsidRPr="00122C60">
              <w:rPr>
                <w:rFonts w:ascii="Times New Roman" w:hAnsi="Times New Roman" w:cs="Times New Roman"/>
                <w:shd w:val="clear" w:color="auto" w:fill="FFFFFF"/>
              </w:rPr>
              <w:t>Услуга «Содействие в регистрации товарного знака субъектам МСП Республики Мордовия» включает в себя следующие компоненты:</w:t>
            </w:r>
          </w:p>
          <w:p w14:paraId="522B00E4" w14:textId="77777777" w:rsidR="00E31448" w:rsidRPr="00122C60" w:rsidRDefault="00E31448" w:rsidP="008D73F9">
            <w:pPr>
              <w:spacing w:after="0" w:line="240" w:lineRule="auto"/>
              <w:jc w:val="both"/>
              <w:rPr>
                <w:rFonts w:ascii="Times New Roman" w:eastAsia="Calibri" w:hAnsi="Times New Roman" w:cs="Times New Roman"/>
              </w:rPr>
            </w:pPr>
            <w:r w:rsidRPr="00122C60">
              <w:rPr>
                <w:rFonts w:ascii="Times New Roman" w:hAnsi="Times New Roman" w:cs="Times New Roman"/>
                <w:shd w:val="clear" w:color="auto" w:fill="FFFFFF"/>
              </w:rPr>
              <w:t xml:space="preserve">- </w:t>
            </w:r>
            <w:r w:rsidRPr="00122C60">
              <w:rPr>
                <w:rFonts w:ascii="Times New Roman" w:eastAsia="Calibri" w:hAnsi="Times New Roman" w:cs="Times New Roman"/>
                <w:bCs/>
                <w:shd w:val="clear" w:color="auto" w:fill="FFFFFF"/>
              </w:rPr>
              <w:t>консультирование</w:t>
            </w:r>
            <w:r w:rsidRPr="00122C60">
              <w:rPr>
                <w:rFonts w:ascii="Times New Roman" w:eastAsia="Calibri" w:hAnsi="Times New Roman" w:cs="Times New Roman"/>
              </w:rPr>
              <w:t xml:space="preserve"> субъектов МСП, а именно: </w:t>
            </w:r>
            <w:r w:rsidRPr="00122C60">
              <w:rPr>
                <w:rFonts w:ascii="Times New Roman" w:eastAsia="Calibri" w:hAnsi="Times New Roman" w:cs="Times New Roman"/>
                <w:shd w:val="clear" w:color="auto" w:fill="FFFFFF"/>
              </w:rPr>
              <w:t xml:space="preserve">подготовка и предоставление </w:t>
            </w:r>
            <w:r w:rsidRPr="00122C60">
              <w:rPr>
                <w:rFonts w:ascii="Times New Roman" w:eastAsia="Calibri" w:hAnsi="Times New Roman" w:cs="Times New Roman"/>
                <w:bCs/>
              </w:rPr>
              <w:t>квалифицированной</w:t>
            </w:r>
            <w:r w:rsidRPr="00122C60">
              <w:rPr>
                <w:rFonts w:ascii="Times New Roman" w:eastAsia="Calibri" w:hAnsi="Times New Roman" w:cs="Times New Roman"/>
                <w:shd w:val="clear" w:color="auto" w:fill="FFFFFF"/>
              </w:rPr>
              <w:t xml:space="preserve"> консультации с разъяснениями по вопросам </w:t>
            </w:r>
            <w:r w:rsidRPr="00122C60">
              <w:rPr>
                <w:rFonts w:ascii="Times New Roman" w:eastAsia="Calibri" w:hAnsi="Times New Roman" w:cs="Times New Roman"/>
              </w:rPr>
              <w:t>приведения продукции в соответствие с необходимыми требованиями (стандартизация, сертификация, необходимые разрешения, патентование)</w:t>
            </w:r>
            <w:r w:rsidRPr="00122C60">
              <w:rPr>
                <w:rFonts w:ascii="Times New Roman" w:eastAsia="Times New Roman" w:hAnsi="Times New Roman" w:cs="Times New Roman"/>
                <w:lang w:eastAsia="ru-RU"/>
              </w:rPr>
              <w:t xml:space="preserve"> </w:t>
            </w:r>
            <w:r w:rsidRPr="00122C60">
              <w:rPr>
                <w:rFonts w:ascii="Times New Roman" w:eastAsia="Calibri" w:hAnsi="Times New Roman" w:cs="Times New Roman"/>
              </w:rPr>
              <w:t>по направлениям деятельности;</w:t>
            </w:r>
          </w:p>
          <w:p w14:paraId="56CE0B1C" w14:textId="77777777" w:rsidR="00E31448" w:rsidRPr="00122C60" w:rsidRDefault="00E31448" w:rsidP="008D73F9">
            <w:pPr>
              <w:tabs>
                <w:tab w:val="left" w:pos="426"/>
              </w:tabs>
              <w:suppressAutoHyphens/>
              <w:autoSpaceDE w:val="0"/>
              <w:autoSpaceDN w:val="0"/>
              <w:adjustRightInd w:val="0"/>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проверка заявленного обозначения на возможность регистрации в качестве товарного знака по реестрам Роспатента;</w:t>
            </w:r>
          </w:p>
          <w:p w14:paraId="398D1AAC" w14:textId="7E1AC68C" w:rsidR="00E31448" w:rsidRPr="00122C60" w:rsidRDefault="00E31448" w:rsidP="008D73F9">
            <w:pPr>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составление комплекта заявочной документации для подачи в Роспатент от имени и в интересах субъекта МСП</w:t>
            </w:r>
            <w:r w:rsidR="00072223">
              <w:rPr>
                <w:rFonts w:ascii="Times New Roman" w:hAnsi="Times New Roman" w:cs="Times New Roman"/>
                <w:shd w:val="clear" w:color="auto" w:fill="FFFFFF"/>
              </w:rPr>
              <w:t xml:space="preserve"> </w:t>
            </w:r>
          </w:p>
          <w:p w14:paraId="754508BB" w14:textId="1EA1E2F5" w:rsidR="00E31448" w:rsidRPr="00122C60" w:rsidRDefault="00E31448" w:rsidP="008D73F9">
            <w:pPr>
              <w:tabs>
                <w:tab w:val="left" w:pos="426"/>
              </w:tabs>
              <w:suppressAutoHyphens/>
              <w:autoSpaceDE w:val="0"/>
              <w:autoSpaceDN w:val="0"/>
              <w:adjustRightInd w:val="0"/>
              <w:spacing w:after="0" w:line="240" w:lineRule="auto"/>
              <w:jc w:val="both"/>
              <w:rPr>
                <w:rFonts w:ascii="Times New Roman" w:hAnsi="Times New Roman" w:cs="Times New Roman"/>
                <w:shd w:val="clear" w:color="auto" w:fill="FFFFFF"/>
              </w:rPr>
            </w:pPr>
            <w:r w:rsidRPr="00122C60">
              <w:rPr>
                <w:rFonts w:ascii="Times New Roman" w:hAnsi="Times New Roman" w:cs="Times New Roman"/>
                <w:shd w:val="clear" w:color="auto" w:fill="FFFFFF"/>
              </w:rPr>
              <w:t xml:space="preserve">- оплата </w:t>
            </w:r>
            <w:proofErr w:type="spellStart"/>
            <w:proofErr w:type="gramStart"/>
            <w:r w:rsidRPr="00122C60">
              <w:rPr>
                <w:rFonts w:ascii="Times New Roman" w:hAnsi="Times New Roman" w:cs="Times New Roman"/>
                <w:shd w:val="clear" w:color="auto" w:fill="FFFFFF"/>
              </w:rPr>
              <w:t>гос.пошлины</w:t>
            </w:r>
            <w:proofErr w:type="spellEnd"/>
            <w:proofErr w:type="gramEnd"/>
            <w:r w:rsidRPr="00122C60">
              <w:rPr>
                <w:rFonts w:ascii="Times New Roman" w:hAnsi="Times New Roman" w:cs="Times New Roman"/>
                <w:shd w:val="clear" w:color="auto" w:fill="FFFFFF"/>
              </w:rPr>
              <w:t xml:space="preserve"> за регистрацию заявки</w:t>
            </w:r>
            <w:r w:rsidR="00072223">
              <w:rPr>
                <w:rFonts w:ascii="Times New Roman" w:hAnsi="Times New Roman" w:cs="Times New Roman"/>
                <w:shd w:val="clear" w:color="auto" w:fill="FFFFFF"/>
              </w:rPr>
              <w:t xml:space="preserve"> для 5 классов МКТУ</w:t>
            </w:r>
            <w:r w:rsidRPr="00122C60">
              <w:rPr>
                <w:rFonts w:ascii="Times New Roman" w:hAnsi="Times New Roman" w:cs="Times New Roman"/>
                <w:shd w:val="clear" w:color="auto" w:fill="FFFFFF"/>
              </w:rPr>
              <w:t xml:space="preserve"> и экспертизу документов заявленного обозначения в качестве товарного знака не более 1 класса МКТУ(госпошлина компенсируется за счет заказчика по факту оказания услуг).</w:t>
            </w:r>
          </w:p>
        </w:tc>
      </w:tr>
      <w:tr w:rsidR="00E31448" w:rsidRPr="00122C60" w14:paraId="530B6469" w14:textId="77777777" w:rsidTr="00072223">
        <w:trPr>
          <w:trHeight w:val="159"/>
        </w:trPr>
        <w:tc>
          <w:tcPr>
            <w:tcW w:w="3132" w:type="dxa"/>
            <w:tcBorders>
              <w:top w:val="nil"/>
              <w:left w:val="single" w:sz="4" w:space="0" w:color="auto"/>
              <w:bottom w:val="single" w:sz="4" w:space="0" w:color="auto"/>
              <w:right w:val="single" w:sz="4" w:space="0" w:color="auto"/>
            </w:tcBorders>
            <w:noWrap/>
          </w:tcPr>
          <w:p w14:paraId="0F4F4531" w14:textId="77777777" w:rsidR="00E31448" w:rsidRPr="00122C60" w:rsidRDefault="00E31448" w:rsidP="008D73F9">
            <w:pPr>
              <w:suppressAutoHyphens/>
              <w:spacing w:after="0" w:line="240" w:lineRule="auto"/>
              <w:rPr>
                <w:rFonts w:ascii="Times New Roman" w:eastAsia="Times New Roman" w:hAnsi="Times New Roman" w:cs="Times New Roman"/>
                <w:b/>
                <w:lang w:eastAsia="ar-SA"/>
              </w:rPr>
            </w:pPr>
            <w:r w:rsidRPr="00122C60">
              <w:rPr>
                <w:rFonts w:ascii="Times New Roman" w:eastAsia="Times New Roman" w:hAnsi="Times New Roman" w:cs="Times New Roman"/>
                <w:lang w:eastAsia="ar-SA"/>
              </w:rPr>
              <w:t>Формат/количество/целевая аудитория мероприятия/сроки/отчетность</w:t>
            </w:r>
          </w:p>
        </w:tc>
        <w:tc>
          <w:tcPr>
            <w:tcW w:w="6962" w:type="dxa"/>
            <w:tcBorders>
              <w:top w:val="nil"/>
              <w:left w:val="nil"/>
              <w:bottom w:val="single" w:sz="4" w:space="0" w:color="auto"/>
              <w:right w:val="single" w:sz="4" w:space="0" w:color="auto"/>
            </w:tcBorders>
          </w:tcPr>
          <w:p w14:paraId="6F1E1515" w14:textId="77777777" w:rsidR="00E31448" w:rsidRPr="00122C60" w:rsidRDefault="00E31448" w:rsidP="008D73F9">
            <w:pPr>
              <w:tabs>
                <w:tab w:val="left" w:pos="426"/>
              </w:tabs>
              <w:suppressAutoHyphens/>
              <w:autoSpaceDE w:val="0"/>
              <w:autoSpaceDN w:val="0"/>
              <w:adjustRightInd w:val="0"/>
              <w:spacing w:after="0" w:line="240" w:lineRule="auto"/>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 xml:space="preserve">Комплексная услуга </w:t>
            </w:r>
            <w:r w:rsidRPr="00122C60">
              <w:rPr>
                <w:rFonts w:ascii="Times New Roman" w:eastAsia="Times New Roman" w:hAnsi="Times New Roman" w:cs="Times New Roman"/>
                <w:lang w:eastAsia="ru-RU"/>
              </w:rPr>
              <w:t xml:space="preserve">по подготовке и подаче документов для </w:t>
            </w:r>
            <w:r w:rsidRPr="00122C60">
              <w:rPr>
                <w:rFonts w:ascii="Times New Roman" w:eastAsia="Times New Roman" w:hAnsi="Times New Roman" w:cs="Times New Roman"/>
                <w:lang w:eastAsia="ar-SA"/>
              </w:rPr>
              <w:t>р</w:t>
            </w:r>
            <w:r w:rsidRPr="00122C60">
              <w:rPr>
                <w:rFonts w:ascii="Times New Roman" w:eastAsia="Times New Roman" w:hAnsi="Times New Roman" w:cs="Times New Roman"/>
                <w:lang w:eastAsia="ru-RU"/>
              </w:rPr>
              <w:t xml:space="preserve">егистрации товарного знака </w:t>
            </w:r>
            <w:r w:rsidRPr="00122C60">
              <w:rPr>
                <w:rFonts w:ascii="Times New Roman" w:eastAsia="Times New Roman" w:hAnsi="Times New Roman" w:cs="Times New Roman"/>
                <w:lang w:eastAsia="ar-SA"/>
              </w:rPr>
              <w:t xml:space="preserve">оказывается в онлайн или офлайн формате. </w:t>
            </w:r>
          </w:p>
          <w:p w14:paraId="6DC7ED56" w14:textId="50C86B90" w:rsidR="00E31448" w:rsidRPr="00122C60" w:rsidRDefault="00E31448" w:rsidP="008D73F9">
            <w:pPr>
              <w:suppressAutoHyphens/>
              <w:spacing w:after="0" w:line="240" w:lineRule="auto"/>
              <w:jc w:val="both"/>
              <w:rPr>
                <w:rFonts w:ascii="Times New Roman" w:eastAsia="Times New Roman" w:hAnsi="Times New Roman" w:cs="Times New Roman"/>
                <w:lang w:eastAsia="ar-SA"/>
              </w:rPr>
            </w:pPr>
            <w:r w:rsidRPr="00122C60">
              <w:rPr>
                <w:rFonts w:ascii="Times New Roman" w:hAnsi="Times New Roman" w:cs="Times New Roman"/>
                <w:b/>
              </w:rPr>
              <w:t xml:space="preserve">        Оказание услуги возможно при софинансировании стоимости услуги субъектом МСП</w:t>
            </w:r>
            <w:r w:rsidR="00072223">
              <w:rPr>
                <w:rFonts w:ascii="Times New Roman" w:hAnsi="Times New Roman" w:cs="Times New Roman"/>
                <w:b/>
              </w:rPr>
              <w:t xml:space="preserve"> в случае</w:t>
            </w:r>
            <w:r>
              <w:rPr>
                <w:rFonts w:ascii="Times New Roman" w:eastAsia="Arial" w:hAnsi="Times New Roman" w:cs="Times New Roman"/>
                <w:b/>
              </w:rPr>
              <w:t xml:space="preserve"> превыш</w:t>
            </w:r>
            <w:r w:rsidR="00072223">
              <w:rPr>
                <w:rFonts w:ascii="Times New Roman" w:eastAsia="Arial" w:hAnsi="Times New Roman" w:cs="Times New Roman"/>
                <w:b/>
              </w:rPr>
              <w:t xml:space="preserve">ения 5 классов МКТУ при регистрации заявки и проведение экспертизы обозначения </w:t>
            </w:r>
            <w:r w:rsidR="00072223" w:rsidRPr="00072223">
              <w:rPr>
                <w:rFonts w:ascii="Times New Roman" w:hAnsi="Times New Roman" w:cs="Times New Roman"/>
                <w:b/>
                <w:bCs/>
                <w:shd w:val="clear" w:color="auto" w:fill="FFFFFF"/>
              </w:rPr>
              <w:t>более 1 класса МКТУ</w:t>
            </w:r>
            <w:r w:rsidRPr="00122C60">
              <w:rPr>
                <w:rFonts w:ascii="Times New Roman" w:hAnsi="Times New Roman" w:cs="Times New Roman"/>
                <w:b/>
              </w:rPr>
              <w:t>.</w:t>
            </w:r>
          </w:p>
          <w:p w14:paraId="29E8E5F8" w14:textId="77777777" w:rsidR="00E31448" w:rsidRPr="00122C60" w:rsidRDefault="00E31448" w:rsidP="008D73F9">
            <w:pPr>
              <w:tabs>
                <w:tab w:val="left" w:pos="145"/>
              </w:tabs>
              <w:spacing w:after="0" w:line="240" w:lineRule="auto"/>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 xml:space="preserve">        Услуга предоставляется, исходя из принципа, что один субъект МСП может получить только одну комплексную услугу. </w:t>
            </w:r>
          </w:p>
          <w:p w14:paraId="27C1A6E4" w14:textId="32A74FD0" w:rsidR="00E31448" w:rsidRPr="00122C60" w:rsidRDefault="00E31448" w:rsidP="008D73F9">
            <w:pPr>
              <w:tabs>
                <w:tab w:val="left" w:pos="145"/>
              </w:tabs>
              <w:spacing w:after="0" w:line="240" w:lineRule="auto"/>
              <w:ind w:firstLine="428"/>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 xml:space="preserve">По завершении оказания комплексной услуги, Исполнитель направляет </w:t>
            </w:r>
            <w:r w:rsidR="00072223">
              <w:rPr>
                <w:rFonts w:ascii="Times New Roman" w:eastAsia="SimSun" w:hAnsi="Times New Roman" w:cs="Times New Roman"/>
                <w:color w:val="000000"/>
                <w:kern w:val="1"/>
                <w:lang w:eastAsia="zh-CN" w:bidi="hi-IN"/>
              </w:rPr>
              <w:t>Получателю услуг</w:t>
            </w:r>
            <w:r w:rsidRPr="00122C60">
              <w:rPr>
                <w:rFonts w:ascii="Times New Roman" w:eastAsia="SimSun" w:hAnsi="Times New Roman" w:cs="Times New Roman"/>
                <w:color w:val="000000"/>
                <w:kern w:val="1"/>
                <w:lang w:eastAsia="zh-CN" w:bidi="hi-IN"/>
              </w:rPr>
              <w:t>:</w:t>
            </w:r>
          </w:p>
          <w:p w14:paraId="50CB2AA2" w14:textId="4ABB85E6" w:rsidR="00E31448" w:rsidRPr="00122C60" w:rsidRDefault="00E31448" w:rsidP="00E31448">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оригинал акта сдачи-приемки оказанных услуг</w:t>
            </w:r>
            <w:r w:rsidR="00072223">
              <w:rPr>
                <w:rFonts w:ascii="Times New Roman" w:eastAsia="SimSun" w:hAnsi="Times New Roman" w:cs="Times New Roman"/>
                <w:color w:val="000000"/>
                <w:kern w:val="1"/>
                <w:lang w:eastAsia="zh-CN" w:bidi="hi-IN"/>
              </w:rPr>
              <w:t xml:space="preserve"> в трех экземплярах</w:t>
            </w:r>
            <w:r w:rsidRPr="00122C60">
              <w:rPr>
                <w:rFonts w:ascii="Times New Roman" w:eastAsia="SimSun" w:hAnsi="Times New Roman" w:cs="Times New Roman"/>
                <w:color w:val="000000"/>
                <w:kern w:val="1"/>
                <w:lang w:eastAsia="zh-CN" w:bidi="hi-IN"/>
              </w:rPr>
              <w:t xml:space="preserve"> согласно приложению А к двухстороннему договору между Исполнителем и Получателем услуг;</w:t>
            </w:r>
          </w:p>
          <w:p w14:paraId="1269433F" w14:textId="77777777" w:rsidR="00E31448" w:rsidRPr="00122C60" w:rsidRDefault="00E31448" w:rsidP="00E31448">
            <w:pPr>
              <w:numPr>
                <w:ilvl w:val="0"/>
                <w:numId w:val="5"/>
              </w:numPr>
              <w:suppressAutoHyphens/>
              <w:spacing w:after="0" w:line="240" w:lineRule="auto"/>
              <w:ind w:left="284" w:hanging="295"/>
              <w:jc w:val="both"/>
              <w:rPr>
                <w:rFonts w:ascii="Times New Roman" w:eastAsia="SimSun" w:hAnsi="Times New Roman" w:cs="Times New Roman"/>
                <w:color w:val="000000"/>
                <w:kern w:val="1"/>
                <w:lang w:eastAsia="zh-CN" w:bidi="hi-IN"/>
              </w:rPr>
            </w:pPr>
            <w:r w:rsidRPr="00122C60">
              <w:rPr>
                <w:rFonts w:ascii="Times New Roman" w:eastAsia="SimSun" w:hAnsi="Times New Roman" w:cs="Times New Roman"/>
                <w:color w:val="000000"/>
                <w:kern w:val="1"/>
                <w:lang w:eastAsia="zh-CN" w:bidi="hi-IN"/>
              </w:rPr>
              <w:t>иные материалы и документы по усмотрению Исполнителя.</w:t>
            </w:r>
          </w:p>
          <w:p w14:paraId="2CC66B34" w14:textId="77777777" w:rsidR="00E31448" w:rsidRPr="00122C60" w:rsidRDefault="00E31448" w:rsidP="00072223">
            <w:pPr>
              <w:suppressAutoHyphens/>
              <w:spacing w:after="0" w:line="240" w:lineRule="auto"/>
              <w:jc w:val="both"/>
              <w:rPr>
                <w:rFonts w:ascii="Times New Roman" w:eastAsia="Calibri" w:hAnsi="Times New Roman" w:cs="Times New Roman"/>
                <w:lang w:eastAsia="ru-RU"/>
              </w:rPr>
            </w:pPr>
          </w:p>
        </w:tc>
      </w:tr>
      <w:tr w:rsidR="00E31448" w:rsidRPr="00122C60" w14:paraId="0FD88158" w14:textId="77777777" w:rsidTr="00072223">
        <w:trPr>
          <w:trHeight w:val="1477"/>
        </w:trPr>
        <w:tc>
          <w:tcPr>
            <w:tcW w:w="3132" w:type="dxa"/>
            <w:tcBorders>
              <w:top w:val="nil"/>
              <w:left w:val="single" w:sz="4" w:space="0" w:color="auto"/>
              <w:bottom w:val="single" w:sz="4" w:space="0" w:color="auto"/>
              <w:right w:val="single" w:sz="4" w:space="0" w:color="auto"/>
            </w:tcBorders>
          </w:tcPr>
          <w:p w14:paraId="7717E4A9" w14:textId="77777777" w:rsidR="00E31448" w:rsidRPr="00122C60" w:rsidRDefault="00E31448" w:rsidP="008D73F9">
            <w:pPr>
              <w:suppressAutoHyphens/>
              <w:spacing w:after="0" w:line="240" w:lineRule="auto"/>
              <w:rPr>
                <w:rFonts w:ascii="Times New Roman" w:eastAsia="Calibri" w:hAnsi="Times New Roman" w:cs="Times New Roman"/>
                <w:b/>
                <w:lang w:eastAsia="ru-RU"/>
              </w:rPr>
            </w:pPr>
            <w:r w:rsidRPr="00122C60">
              <w:rPr>
                <w:rFonts w:ascii="Times New Roman" w:eastAsia="Times New Roman" w:hAnsi="Times New Roman" w:cs="Times New Roman"/>
                <w:lang w:eastAsia="ru-RU"/>
              </w:rPr>
              <w:t xml:space="preserve">Порядок оказания комплексной услуги </w:t>
            </w:r>
          </w:p>
        </w:tc>
        <w:tc>
          <w:tcPr>
            <w:tcW w:w="6962" w:type="dxa"/>
            <w:tcBorders>
              <w:top w:val="nil"/>
              <w:left w:val="nil"/>
              <w:bottom w:val="single" w:sz="4" w:space="0" w:color="auto"/>
              <w:right w:val="single" w:sz="4" w:space="0" w:color="auto"/>
            </w:tcBorders>
          </w:tcPr>
          <w:p w14:paraId="6AAC2366" w14:textId="77777777" w:rsidR="00E31448" w:rsidRPr="00122C60" w:rsidRDefault="00E31448" w:rsidP="008D73F9">
            <w:pPr>
              <w:shd w:val="clear" w:color="auto" w:fill="FFFFFF"/>
              <w:suppressAutoHyphens/>
              <w:spacing w:after="0" w:line="240" w:lineRule="auto"/>
              <w:ind w:firstLine="428"/>
              <w:jc w:val="both"/>
              <w:rPr>
                <w:rFonts w:ascii="Times New Roman" w:eastAsia="Times New Roman" w:hAnsi="Times New Roman" w:cs="Times New Roman"/>
                <w:b/>
                <w:lang w:eastAsia="ru-RU"/>
              </w:rPr>
            </w:pPr>
            <w:r w:rsidRPr="00122C60">
              <w:rPr>
                <w:rFonts w:ascii="Times New Roman" w:eastAsia="Times New Roman" w:hAnsi="Times New Roman" w:cs="Times New Roman"/>
                <w:bCs/>
                <w:lang w:eastAsia="ru-RU"/>
              </w:rPr>
              <w:t>Субъекты МСП могут обращаться за оказанием</w:t>
            </w:r>
            <w:r w:rsidRPr="00122C60">
              <w:rPr>
                <w:rFonts w:ascii="Times New Roman" w:hAnsi="Times New Roman" w:cs="Times New Roman"/>
              </w:rPr>
              <w:t xml:space="preserve"> </w:t>
            </w:r>
            <w:r w:rsidRPr="00122C60">
              <w:rPr>
                <w:rFonts w:ascii="Times New Roman" w:eastAsia="Times New Roman" w:hAnsi="Times New Roman" w:cs="Times New Roman"/>
                <w:bCs/>
                <w:lang w:eastAsia="ru-RU"/>
              </w:rPr>
              <w:t>услуги как к Заказчику, так и непосредственно к Исполнителю.</w:t>
            </w:r>
            <w:r w:rsidRPr="00122C60">
              <w:rPr>
                <w:rFonts w:ascii="Times New Roman" w:eastAsia="Times New Roman" w:hAnsi="Times New Roman" w:cs="Times New Roman"/>
                <w:b/>
                <w:lang w:eastAsia="ru-RU"/>
              </w:rPr>
              <w:t xml:space="preserve"> </w:t>
            </w:r>
          </w:p>
          <w:p w14:paraId="51287071" w14:textId="77777777" w:rsidR="00E31448" w:rsidRDefault="00E31448" w:rsidP="008D73F9">
            <w:pPr>
              <w:shd w:val="clear" w:color="auto" w:fill="FFFFFF"/>
              <w:spacing w:after="0" w:line="240" w:lineRule="auto"/>
              <w:ind w:firstLine="425"/>
              <w:jc w:val="both"/>
              <w:rPr>
                <w:rFonts w:ascii="Times New Roman" w:eastAsia="Times New Roman" w:hAnsi="Times New Roman"/>
                <w:b/>
                <w:kern w:val="2"/>
                <w:lang w:eastAsia="ru-RU"/>
                <w14:ligatures w14:val="standardContextual"/>
              </w:rPr>
            </w:pPr>
            <w:r>
              <w:rPr>
                <w:rFonts w:ascii="Times New Roman" w:eastAsia="Times New Roman" w:hAnsi="Times New Roman"/>
                <w:b/>
                <w:kern w:val="2"/>
                <w:lang w:eastAsia="ru-RU"/>
                <w14:ligatures w14:val="standardContextual"/>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07ACEBA3" w14:textId="0DA505E0" w:rsidR="00E31448" w:rsidRPr="00122C60" w:rsidRDefault="00E31448" w:rsidP="008D73F9">
            <w:pPr>
              <w:suppressAutoHyphens/>
              <w:spacing w:after="0" w:line="240" w:lineRule="auto"/>
              <w:ind w:firstLine="337"/>
              <w:jc w:val="both"/>
              <w:rPr>
                <w:rFonts w:ascii="Times New Roman" w:eastAsia="Times New Roman" w:hAnsi="Times New Roman" w:cs="Times New Roman"/>
                <w:lang w:eastAsia="ru-RU"/>
              </w:rPr>
            </w:pPr>
          </w:p>
        </w:tc>
      </w:tr>
      <w:tr w:rsidR="00E31448" w:rsidRPr="00122C60" w14:paraId="4ABD2823" w14:textId="77777777" w:rsidTr="00072223">
        <w:trPr>
          <w:trHeight w:val="1259"/>
        </w:trPr>
        <w:tc>
          <w:tcPr>
            <w:tcW w:w="3132" w:type="dxa"/>
            <w:tcBorders>
              <w:top w:val="nil"/>
              <w:left w:val="single" w:sz="4" w:space="0" w:color="auto"/>
              <w:bottom w:val="single" w:sz="4" w:space="0" w:color="auto"/>
              <w:right w:val="single" w:sz="4" w:space="0" w:color="auto"/>
            </w:tcBorders>
            <w:hideMark/>
          </w:tcPr>
          <w:p w14:paraId="7FE6B820" w14:textId="77777777" w:rsidR="00E31448" w:rsidRPr="00122C60" w:rsidRDefault="00E31448" w:rsidP="008D73F9">
            <w:pPr>
              <w:suppressAutoHyphens/>
              <w:spacing w:after="0" w:line="240" w:lineRule="auto"/>
              <w:rPr>
                <w:rFonts w:ascii="Times New Roman" w:eastAsia="Times New Roman" w:hAnsi="Times New Roman" w:cs="Times New Roman"/>
                <w:bCs/>
                <w:lang w:eastAsia="ru-RU"/>
              </w:rPr>
            </w:pPr>
            <w:r w:rsidRPr="00122C60">
              <w:rPr>
                <w:rFonts w:ascii="Times New Roman" w:eastAsia="Times New Roman" w:hAnsi="Times New Roman" w:cs="Times New Roman"/>
                <w:lang w:eastAsia="ru-RU"/>
              </w:rPr>
              <w:t>Требования к качественным и количественным характеристикам комплексной услуги/</w:t>
            </w:r>
            <w:r w:rsidRPr="00122C60">
              <w:rPr>
                <w:rFonts w:ascii="Times New Roman" w:eastAsia="Times New Roman" w:hAnsi="Times New Roman" w:cs="Times New Roman"/>
                <w:b/>
                <w:lang w:eastAsia="ar-SA"/>
              </w:rPr>
              <w:t xml:space="preserve"> </w:t>
            </w:r>
            <w:r w:rsidRPr="00122C60">
              <w:rPr>
                <w:rFonts w:ascii="Times New Roman" w:eastAsia="Times New Roman" w:hAnsi="Times New Roman" w:cs="Times New Roman"/>
                <w:bCs/>
                <w:lang w:eastAsia="ar-SA"/>
              </w:rPr>
              <w:t>описание и объем услуг</w:t>
            </w:r>
          </w:p>
          <w:p w14:paraId="51329571" w14:textId="77777777" w:rsidR="00E31448" w:rsidRPr="00122C60" w:rsidRDefault="00E31448" w:rsidP="008D73F9">
            <w:pPr>
              <w:suppressAutoHyphens/>
              <w:spacing w:after="0" w:line="240" w:lineRule="auto"/>
              <w:jc w:val="both"/>
              <w:rPr>
                <w:rFonts w:ascii="Times New Roman" w:eastAsia="Times New Roman" w:hAnsi="Times New Roman" w:cs="Times New Roman"/>
                <w:bCs/>
                <w:lang w:eastAsia="ru-RU"/>
              </w:rPr>
            </w:pPr>
          </w:p>
          <w:p w14:paraId="1C9BE698" w14:textId="77777777" w:rsidR="00E31448" w:rsidRPr="00122C60" w:rsidRDefault="00E31448" w:rsidP="008D73F9">
            <w:pPr>
              <w:suppressAutoHyphens/>
              <w:spacing w:after="0" w:line="240" w:lineRule="auto"/>
              <w:rPr>
                <w:rFonts w:ascii="Times New Roman" w:eastAsia="Calibri" w:hAnsi="Times New Roman" w:cs="Times New Roman"/>
                <w:b/>
                <w:lang w:eastAsia="ru-RU"/>
              </w:rPr>
            </w:pPr>
          </w:p>
        </w:tc>
        <w:tc>
          <w:tcPr>
            <w:tcW w:w="6962" w:type="dxa"/>
            <w:tcBorders>
              <w:top w:val="nil"/>
              <w:left w:val="nil"/>
              <w:bottom w:val="single" w:sz="4" w:space="0" w:color="auto"/>
              <w:right w:val="single" w:sz="4" w:space="0" w:color="auto"/>
            </w:tcBorders>
          </w:tcPr>
          <w:p w14:paraId="23EA2731" w14:textId="77777777" w:rsidR="00E31448" w:rsidRPr="00D8581D" w:rsidRDefault="00E31448" w:rsidP="008D73F9">
            <w:pPr>
              <w:tabs>
                <w:tab w:val="left" w:pos="426"/>
              </w:tabs>
              <w:autoSpaceDE w:val="0"/>
              <w:autoSpaceDN w:val="0"/>
              <w:adjustRightInd w:val="0"/>
              <w:ind w:firstLine="337"/>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 </w:t>
            </w:r>
            <w:r w:rsidRPr="00D8581D">
              <w:rPr>
                <w:rFonts w:ascii="Times New Roman" w:hAnsi="Times New Roman" w:cs="Times New Roman"/>
                <w:shd w:val="clear" w:color="auto" w:fill="FFFFFF"/>
              </w:rPr>
              <w:t xml:space="preserve">Проверка заявленного обозначения на возможность регистрации в качестве товарного знака </w:t>
            </w:r>
            <w:r w:rsidRPr="00D8581D">
              <w:rPr>
                <w:rFonts w:ascii="Times New Roman" w:eastAsia="Times New Roman" w:hAnsi="Times New Roman" w:cs="Times New Roman"/>
                <w:lang w:eastAsia="ru-RU"/>
              </w:rPr>
              <w:t>включает в себя услуги:</w:t>
            </w:r>
          </w:p>
          <w:p w14:paraId="68EE51B3" w14:textId="77777777" w:rsidR="00E31448" w:rsidRPr="00122C60" w:rsidRDefault="00E31448" w:rsidP="008D73F9">
            <w:pPr>
              <w:spacing w:after="0" w:line="240" w:lineRule="auto"/>
              <w:jc w:val="both"/>
              <w:rPr>
                <w:rFonts w:ascii="Times New Roman" w:eastAsia="Calibri" w:hAnsi="Times New Roman" w:cs="Times New Roman"/>
              </w:rPr>
            </w:pPr>
            <w:r w:rsidRPr="00122C60">
              <w:rPr>
                <w:rFonts w:ascii="Times New Roman" w:eastAsia="Calibri" w:hAnsi="Times New Roman" w:cs="Times New Roman"/>
                <w:bCs/>
                <w:shd w:val="clear" w:color="auto" w:fill="FFFFFF"/>
              </w:rPr>
              <w:t>- консультирование</w:t>
            </w:r>
            <w:r w:rsidRPr="00122C60">
              <w:rPr>
                <w:rFonts w:ascii="Times New Roman" w:eastAsia="Calibri" w:hAnsi="Times New Roman" w:cs="Times New Roman"/>
              </w:rPr>
              <w:t xml:space="preserve"> субъектов МСП</w:t>
            </w:r>
            <w:r w:rsidRPr="00122C60">
              <w:rPr>
                <w:rFonts w:ascii="Times New Roman" w:eastAsia="Calibri" w:hAnsi="Times New Roman" w:cs="Times New Roman"/>
                <w:bCs/>
                <w:shd w:val="clear" w:color="auto" w:fill="FFFFFF"/>
              </w:rPr>
              <w:t xml:space="preserve">, которое </w:t>
            </w:r>
            <w:r w:rsidRPr="00122C60">
              <w:rPr>
                <w:rFonts w:ascii="Times New Roman" w:eastAsia="Calibri" w:hAnsi="Times New Roman" w:cs="Times New Roman"/>
                <w:shd w:val="clear" w:color="auto" w:fill="FFFFFF"/>
              </w:rPr>
              <w:t xml:space="preserve">включает в себя подготовку и предоставление </w:t>
            </w:r>
            <w:r w:rsidRPr="00122C60">
              <w:rPr>
                <w:rFonts w:ascii="Times New Roman" w:eastAsia="Calibri" w:hAnsi="Times New Roman" w:cs="Times New Roman"/>
                <w:bCs/>
              </w:rPr>
              <w:t>квалифицированной</w:t>
            </w:r>
            <w:r w:rsidRPr="00122C60">
              <w:rPr>
                <w:rFonts w:ascii="Times New Roman" w:eastAsia="Calibri" w:hAnsi="Times New Roman" w:cs="Times New Roman"/>
                <w:shd w:val="clear" w:color="auto" w:fill="FFFFFF"/>
              </w:rPr>
              <w:t xml:space="preserve"> консультации с разъяснениями по вопросам </w:t>
            </w:r>
            <w:r w:rsidRPr="00122C60">
              <w:rPr>
                <w:rFonts w:ascii="Times New Roman" w:eastAsia="Calibri" w:hAnsi="Times New Roman" w:cs="Times New Roman"/>
              </w:rPr>
              <w:t>приведения продукции в соответствие с необходимыми требованиями (стандартизация, сертификация, необходимые разрешения, патентование)</w:t>
            </w:r>
            <w:r w:rsidRPr="00122C60">
              <w:rPr>
                <w:rFonts w:ascii="Times New Roman" w:eastAsia="Times New Roman" w:hAnsi="Times New Roman" w:cs="Times New Roman"/>
                <w:lang w:eastAsia="ru-RU"/>
              </w:rPr>
              <w:t xml:space="preserve"> </w:t>
            </w:r>
            <w:r w:rsidRPr="00122C60">
              <w:rPr>
                <w:rFonts w:ascii="Times New Roman" w:eastAsia="Calibri" w:hAnsi="Times New Roman" w:cs="Times New Roman"/>
              </w:rPr>
              <w:t>по направлениям деятельности;</w:t>
            </w:r>
          </w:p>
          <w:p w14:paraId="19C12422" w14:textId="77777777" w:rsidR="00E31448" w:rsidRPr="00122C60" w:rsidRDefault="00E31448" w:rsidP="008D73F9">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122C60">
              <w:rPr>
                <w:rFonts w:ascii="Times New Roman" w:eastAsia="Times New Roman" w:hAnsi="Times New Roman" w:cs="Times New Roman"/>
                <w:lang w:eastAsia="ru-RU"/>
              </w:rPr>
              <w:t xml:space="preserve">- </w:t>
            </w:r>
            <w:r w:rsidRPr="00122C60">
              <w:rPr>
                <w:rFonts w:ascii="Times New Roman" w:eastAsia="Calibri" w:hAnsi="Times New Roman" w:cs="Times New Roman"/>
                <w:shd w:val="clear" w:color="auto" w:fill="FFFFFF"/>
              </w:rPr>
              <w:t>п</w:t>
            </w:r>
            <w:r w:rsidRPr="00122C60">
              <w:rPr>
                <w:rFonts w:ascii="Times New Roman" w:eastAsia="Times New Roman" w:hAnsi="Times New Roman" w:cs="Times New Roman"/>
                <w:lang w:eastAsia="ru-RU"/>
              </w:rPr>
              <w:t xml:space="preserve">одбор сведений для товара, </w:t>
            </w:r>
            <w:proofErr w:type="gramStart"/>
            <w:r w:rsidRPr="00122C60">
              <w:rPr>
                <w:rFonts w:ascii="Times New Roman" w:eastAsia="Times New Roman" w:hAnsi="Times New Roman" w:cs="Times New Roman"/>
                <w:lang w:eastAsia="ru-RU"/>
              </w:rPr>
              <w:t>услуг</w:t>
            </w:r>
            <w:proofErr w:type="gramEnd"/>
            <w:r w:rsidRPr="00122C60">
              <w:rPr>
                <w:rFonts w:ascii="Times New Roman" w:eastAsia="Times New Roman" w:hAnsi="Times New Roman" w:cs="Times New Roman"/>
                <w:lang w:eastAsia="ru-RU"/>
              </w:rPr>
              <w:t xml:space="preserve"> выпускаемых под заявленным обозначением, подлежащим регистрации в качестве товарного знака до 5 классов МКТУ (</w:t>
            </w:r>
            <w:r w:rsidRPr="00122C60">
              <w:rPr>
                <w:rFonts w:ascii="Times New Roman" w:eastAsia="Calibri" w:hAnsi="Times New Roman" w:cs="Times New Roman"/>
              </w:rPr>
              <w:t xml:space="preserve">Международная классификация товаров и услуг); </w:t>
            </w:r>
          </w:p>
          <w:p w14:paraId="2193F99B" w14:textId="77777777" w:rsidR="00E31448" w:rsidRPr="00122C60" w:rsidRDefault="00E31448" w:rsidP="008D73F9">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xml:space="preserve">- произведение поиска в автоматизированных системах, а именно осуществление проверки на тождественность и схожесть (с другими </w:t>
            </w:r>
            <w:r w:rsidRPr="00122C60">
              <w:rPr>
                <w:rFonts w:ascii="Times New Roman" w:eastAsia="Calibri" w:hAnsi="Times New Roman" w:cs="Times New Roman"/>
              </w:rPr>
              <w:lastRenderedPageBreak/>
              <w:t>знаками и заявками) финального разработанного и утвержденного для регистрации обозначения;</w:t>
            </w:r>
          </w:p>
          <w:p w14:paraId="44DB6D33" w14:textId="77777777" w:rsidR="00E31448" w:rsidRPr="00122C60" w:rsidRDefault="00E31448" w:rsidP="008D73F9">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xml:space="preserve">- поиск и анализ заявленных обозначений </w:t>
            </w:r>
            <w:r w:rsidRPr="00122C60">
              <w:rPr>
                <w:rFonts w:ascii="Times New Roman" w:hAnsi="Times New Roman" w:cs="Times New Roman"/>
                <w:shd w:val="clear" w:color="auto" w:fill="FFFFFF"/>
              </w:rPr>
              <w:t>по абсолютным основаниям отказа в регистрации</w:t>
            </w:r>
            <w:r w:rsidRPr="00122C60">
              <w:rPr>
                <w:rFonts w:ascii="Times New Roman" w:eastAsia="Calibri" w:hAnsi="Times New Roman" w:cs="Times New Roman"/>
              </w:rPr>
              <w:t xml:space="preserve"> заявленного обозначения в качестве товарного знака по нормам ст. 1483 Гражданского кодекса Российской Федерации</w:t>
            </w:r>
            <w:r>
              <w:rPr>
                <w:rFonts w:ascii="Times New Roman" w:eastAsia="Calibri" w:hAnsi="Times New Roman" w:cs="Times New Roman"/>
              </w:rPr>
              <w:t>.</w:t>
            </w:r>
          </w:p>
          <w:p w14:paraId="30F918B7" w14:textId="77777777" w:rsidR="00E31448" w:rsidRPr="00122C60" w:rsidRDefault="00E31448" w:rsidP="008D73F9">
            <w:pPr>
              <w:suppressAutoHyphens/>
              <w:spacing w:after="0" w:line="240" w:lineRule="auto"/>
              <w:ind w:firstLine="337"/>
              <w:contextualSpacing/>
              <w:jc w:val="both"/>
              <w:rPr>
                <w:rFonts w:ascii="Times New Roman" w:eastAsia="Calibri" w:hAnsi="Times New Roman" w:cs="Times New Roman"/>
              </w:rPr>
            </w:pPr>
            <w:r w:rsidRPr="00122C60">
              <w:rPr>
                <w:rFonts w:ascii="Times New Roman" w:eastAsia="Calibri" w:hAnsi="Times New Roman" w:cs="Times New Roman"/>
              </w:rPr>
              <w:t xml:space="preserve">Виды проводимой проверки: </w:t>
            </w:r>
          </w:p>
          <w:p w14:paraId="5F36007E"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российская база по каждому классу МКТУ в отдельности;</w:t>
            </w:r>
          </w:p>
          <w:p w14:paraId="35BDBDB6"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перевод данного обозначения в международной базе по каждому классу МКТУ в отдельности;</w:t>
            </w:r>
          </w:p>
          <w:p w14:paraId="4B23C416"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транслитерация данного обозначения в международной базе по каждому классу МКТУ в отдельности;</w:t>
            </w:r>
          </w:p>
          <w:p w14:paraId="36265915"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транслитерация обозначения в Российской базе по каждому классу МКТУ в отдельности;</w:t>
            </w:r>
          </w:p>
          <w:p w14:paraId="78345357"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перевод данного обозначения в Российской базе по каждому классу МКТУ в отдельности;</w:t>
            </w:r>
          </w:p>
          <w:p w14:paraId="0A6E3336" w14:textId="77777777" w:rsidR="00E31448"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eastAsia="Calibri" w:hAnsi="Times New Roman" w:cs="Times New Roman"/>
              </w:rPr>
              <w:t>- проверяется обозначение в международной базе по каждому классу МКТУ в отдельности</w:t>
            </w:r>
            <w:r>
              <w:rPr>
                <w:rFonts w:ascii="Times New Roman" w:eastAsia="Calibri" w:hAnsi="Times New Roman" w:cs="Times New Roman"/>
              </w:rPr>
              <w:t>.</w:t>
            </w:r>
          </w:p>
          <w:p w14:paraId="40AF42CF" w14:textId="77777777" w:rsidR="00E31448" w:rsidRPr="00D8581D" w:rsidRDefault="00E31448" w:rsidP="008D73F9">
            <w:pPr>
              <w:suppressAutoHyphens/>
              <w:spacing w:after="0" w:line="240" w:lineRule="auto"/>
              <w:ind w:firstLine="479"/>
              <w:contextualSpacing/>
              <w:jc w:val="both"/>
              <w:rPr>
                <w:rFonts w:ascii="Times New Roman" w:eastAsia="Calibri" w:hAnsi="Times New Roman" w:cs="Times New Roman"/>
                <w:b/>
                <w:bCs/>
              </w:rPr>
            </w:pPr>
            <w:r w:rsidRPr="00D8581D">
              <w:rPr>
                <w:rFonts w:ascii="Times New Roman" w:eastAsia="Calibri" w:hAnsi="Times New Roman" w:cs="Times New Roman"/>
              </w:rPr>
              <w:t xml:space="preserve">По итогу проведения консультации и проверки составляется заключение. </w:t>
            </w:r>
            <w:r w:rsidRPr="00D8581D">
              <w:rPr>
                <w:rFonts w:ascii="Times New Roman" w:eastAsia="Calibri" w:hAnsi="Times New Roman" w:cs="Times New Roman"/>
                <w:b/>
                <w:bCs/>
              </w:rPr>
              <w:t xml:space="preserve">При выявлении </w:t>
            </w:r>
            <w:r w:rsidRPr="00D8581D">
              <w:rPr>
                <w:rFonts w:ascii="Times New Roman" w:hAnsi="Times New Roman" w:cs="Times New Roman"/>
                <w:b/>
                <w:bCs/>
                <w:shd w:val="clear" w:color="auto" w:fill="FFFFFF"/>
              </w:rPr>
              <w:t xml:space="preserve">отрицательных </w:t>
            </w:r>
            <w:r w:rsidRPr="00D8581D">
              <w:rPr>
                <w:rFonts w:ascii="Times New Roman" w:hAnsi="Times New Roman" w:cs="Times New Roman"/>
                <w:b/>
                <w:bCs/>
                <w:color w:val="000000"/>
              </w:rPr>
              <w:t>препятствий для регистрации</w:t>
            </w:r>
            <w:r w:rsidRPr="00D8581D">
              <w:rPr>
                <w:rFonts w:ascii="Times New Roman" w:hAnsi="Times New Roman" w:cs="Times New Roman"/>
                <w:b/>
                <w:bCs/>
                <w:shd w:val="clear" w:color="auto" w:fill="FFFFFF"/>
              </w:rPr>
              <w:t xml:space="preserve"> обозначения, Исполнитель предупреждает Заказчика и Получателя услуг о последствиях выявленных рисков, предлагает устранить риски, при отказе Получателем услуг устранить риски, происходит замена Получателя услуг.</w:t>
            </w:r>
          </w:p>
          <w:p w14:paraId="1EA2CEC7"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rPr>
            </w:pPr>
            <w:r w:rsidRPr="00122C60">
              <w:rPr>
                <w:rFonts w:ascii="Times New Roman" w:hAnsi="Times New Roman" w:cs="Times New Roman"/>
                <w:shd w:val="clear" w:color="auto" w:fill="FFFFFF"/>
              </w:rPr>
              <w:t xml:space="preserve"> </w:t>
            </w:r>
          </w:p>
          <w:p w14:paraId="66E35805" w14:textId="77777777" w:rsidR="00E31448" w:rsidRPr="00122C60" w:rsidRDefault="00E31448" w:rsidP="008D73F9">
            <w:pPr>
              <w:tabs>
                <w:tab w:val="left" w:pos="426"/>
              </w:tabs>
              <w:suppressAutoHyphens/>
              <w:autoSpaceDE w:val="0"/>
              <w:autoSpaceDN w:val="0"/>
              <w:adjustRightInd w:val="0"/>
              <w:spacing w:after="0" w:line="240" w:lineRule="auto"/>
              <w:contextualSpacing/>
              <w:jc w:val="both"/>
              <w:rPr>
                <w:rFonts w:ascii="Times New Roman" w:hAnsi="Times New Roman" w:cs="Times New Roman"/>
                <w:shd w:val="clear" w:color="auto" w:fill="FFFFFF"/>
              </w:rPr>
            </w:pPr>
            <w:r w:rsidRPr="00122C60">
              <w:rPr>
                <w:rFonts w:ascii="Times New Roman" w:eastAsia="Calibri" w:hAnsi="Times New Roman" w:cs="Times New Roman"/>
                <w:shd w:val="clear" w:color="auto" w:fill="FFFFFF"/>
              </w:rPr>
              <w:t xml:space="preserve">    2. Услуги по п</w:t>
            </w:r>
            <w:r w:rsidRPr="00122C60">
              <w:rPr>
                <w:rFonts w:ascii="Times New Roman" w:hAnsi="Times New Roman" w:cs="Times New Roman"/>
                <w:shd w:val="clear" w:color="auto" w:fill="FFFFFF"/>
              </w:rPr>
              <w:t>одготовке заявки на регистрацию заявленного обозначения в качестве товарного знака включает в себя:</w:t>
            </w:r>
          </w:p>
          <w:p w14:paraId="3AB4ACB5"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Calibri" w:hAnsi="Times New Roman" w:cs="Times New Roman"/>
                <w:sz w:val="22"/>
                <w:szCs w:val="22"/>
                <w:lang w:val="ru-RU"/>
              </w:rPr>
              <w:t>- с</w:t>
            </w:r>
            <w:r w:rsidRPr="00122C60">
              <w:rPr>
                <w:rFonts w:ascii="Times New Roman" w:eastAsiaTheme="minorEastAsia" w:hAnsi="Times New Roman" w:cs="Times New Roman"/>
                <w:color w:val="000000"/>
                <w:sz w:val="22"/>
                <w:szCs w:val="22"/>
                <w:lang w:val="ru-RU"/>
              </w:rPr>
              <w:t>оставление заявки на регистрацию товарного знака по установленной уполномоченным органом (</w:t>
            </w:r>
            <w:proofErr w:type="spellStart"/>
            <w:r w:rsidRPr="00122C60">
              <w:rPr>
                <w:rFonts w:ascii="Times New Roman" w:eastAsiaTheme="minorEastAsia" w:hAnsi="Times New Roman" w:cs="Times New Roman"/>
                <w:color w:val="000000"/>
                <w:sz w:val="22"/>
                <w:szCs w:val="22"/>
                <w:lang w:val="ru-RU"/>
              </w:rPr>
              <w:t>Роспотент</w:t>
            </w:r>
            <w:proofErr w:type="spellEnd"/>
            <w:r w:rsidRPr="00122C60">
              <w:rPr>
                <w:rFonts w:ascii="Times New Roman" w:eastAsiaTheme="minorEastAsia" w:hAnsi="Times New Roman" w:cs="Times New Roman"/>
                <w:color w:val="000000"/>
                <w:sz w:val="22"/>
                <w:szCs w:val="22"/>
                <w:lang w:val="ru-RU"/>
              </w:rPr>
              <w:t>) форме от имени и в интересах Получателя услуг и направление ее в уполномоченные органы;</w:t>
            </w:r>
          </w:p>
          <w:p w14:paraId="40525D04" w14:textId="77777777" w:rsidR="00E31448" w:rsidRPr="00122C60" w:rsidRDefault="00E31448" w:rsidP="008D73F9">
            <w:pPr>
              <w:pStyle w:val="before"/>
              <w:spacing w:before="0"/>
              <w:rPr>
                <w:rFonts w:ascii="Times New Roman" w:eastAsia="Calibri" w:hAnsi="Times New Roman" w:cs="Times New Roman"/>
                <w:sz w:val="22"/>
                <w:szCs w:val="22"/>
                <w:lang w:val="ru-RU"/>
              </w:rPr>
            </w:pPr>
            <w:r w:rsidRPr="00122C60">
              <w:rPr>
                <w:rFonts w:ascii="Times New Roman" w:hAnsi="Times New Roman" w:cs="Times New Roman"/>
                <w:sz w:val="22"/>
                <w:szCs w:val="22"/>
                <w:lang w:val="ru-RU"/>
              </w:rPr>
              <w:t xml:space="preserve">- получение </w:t>
            </w:r>
            <w:r w:rsidRPr="00122C60">
              <w:rPr>
                <w:rFonts w:ascii="Times New Roman" w:eastAsia="Calibri" w:hAnsi="Times New Roman" w:cs="Times New Roman"/>
                <w:sz w:val="22"/>
                <w:szCs w:val="22"/>
                <w:lang w:val="ru-RU"/>
              </w:rPr>
              <w:t>документа, подтверждающего принятие заявки к рассмотрению.</w:t>
            </w:r>
          </w:p>
          <w:p w14:paraId="32C74450"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Исполнитель услуги осуществляет взаимодействие со специалистами Роспатента, от имени и в интересах Получателя услуги,</w:t>
            </w: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на этапах экспертизы заявленного обозначения в качестве товарного знака,</w:t>
            </w:r>
          </w:p>
          <w:p w14:paraId="21946D15"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5629850F" w14:textId="77777777" w:rsidR="00E31448" w:rsidRPr="00122C60" w:rsidRDefault="00E31448" w:rsidP="008D73F9">
            <w:pPr>
              <w:pStyle w:val="before"/>
              <w:spacing w:before="0"/>
              <w:rPr>
                <w:rFonts w:ascii="Times New Roman" w:hAnsi="Times New Roman" w:cs="Times New Roman"/>
                <w:sz w:val="22"/>
                <w:szCs w:val="22"/>
                <w:shd w:val="clear" w:color="auto" w:fill="FFFFFF"/>
                <w:lang w:val="ru-RU"/>
              </w:rPr>
            </w:pPr>
            <w:r w:rsidRPr="00122C60">
              <w:rPr>
                <w:rFonts w:ascii="Times New Roman" w:eastAsiaTheme="minorEastAsia" w:hAnsi="Times New Roman" w:cs="Times New Roman"/>
                <w:color w:val="000000"/>
                <w:sz w:val="22"/>
                <w:szCs w:val="22"/>
                <w:lang w:val="ru-RU"/>
              </w:rPr>
              <w:t xml:space="preserve">      3. </w:t>
            </w:r>
            <w:r w:rsidRPr="00122C60">
              <w:rPr>
                <w:rFonts w:ascii="Times New Roman" w:hAnsi="Times New Roman" w:cs="Times New Roman"/>
                <w:sz w:val="22"/>
                <w:szCs w:val="22"/>
                <w:shd w:val="clear" w:color="auto" w:fill="FFFFFF"/>
                <w:lang w:val="ru-RU"/>
              </w:rPr>
              <w:t xml:space="preserve">Оплата </w:t>
            </w:r>
            <w:proofErr w:type="spellStart"/>
            <w:proofErr w:type="gramStart"/>
            <w:r w:rsidRPr="00122C60">
              <w:rPr>
                <w:rFonts w:ascii="Times New Roman" w:hAnsi="Times New Roman" w:cs="Times New Roman"/>
                <w:sz w:val="22"/>
                <w:szCs w:val="22"/>
                <w:shd w:val="clear" w:color="auto" w:fill="FFFFFF"/>
                <w:lang w:val="ru-RU"/>
              </w:rPr>
              <w:t>гос.пошлины</w:t>
            </w:r>
            <w:proofErr w:type="spellEnd"/>
            <w:proofErr w:type="gramEnd"/>
            <w:r w:rsidRPr="00122C60">
              <w:rPr>
                <w:rFonts w:ascii="Times New Roman" w:hAnsi="Times New Roman" w:cs="Times New Roman"/>
                <w:sz w:val="22"/>
                <w:szCs w:val="22"/>
                <w:shd w:val="clear" w:color="auto" w:fill="FFFFFF"/>
                <w:lang w:val="ru-RU"/>
              </w:rPr>
              <w:t xml:space="preserve"> за регистрацию заявки и проведение экспертизы заявленного обозначения, включает в себя:</w:t>
            </w:r>
          </w:p>
          <w:p w14:paraId="11E286C4"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Исполнитель оплачивает регистрационные пошлины за Получателя услуги.</w:t>
            </w:r>
          </w:p>
          <w:p w14:paraId="3A58B969"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78CDD16D"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hAnsi="Times New Roman" w:cs="Times New Roman"/>
                <w:sz w:val="22"/>
                <w:szCs w:val="22"/>
                <w:shd w:val="clear" w:color="auto" w:fill="FFFFFF"/>
                <w:lang w:val="ru-RU"/>
              </w:rPr>
              <w:t>-</w:t>
            </w:r>
            <w:r w:rsidRPr="00122C60">
              <w:rPr>
                <w:rFonts w:ascii="Times New Roman" w:eastAsiaTheme="minorEastAsia" w:hAnsi="Times New Roman" w:cs="Times New Roman"/>
                <w:color w:val="000000"/>
                <w:sz w:val="22"/>
                <w:szCs w:val="22"/>
                <w:lang w:val="ru-RU"/>
              </w:rPr>
              <w:t xml:space="preserve"> расчёт и оплата стоимости государственной пошлины, необходимой для подачи заявки на регистрацию и </w:t>
            </w:r>
            <w:r w:rsidRPr="00122C60">
              <w:rPr>
                <w:rFonts w:ascii="Times New Roman" w:hAnsi="Times New Roman" w:cs="Times New Roman"/>
                <w:color w:val="000000"/>
                <w:sz w:val="22"/>
                <w:szCs w:val="22"/>
                <w:lang w:val="ru-RU"/>
              </w:rPr>
              <w:t>формальную экспертизу документов</w:t>
            </w:r>
            <w:r w:rsidRPr="00122C60">
              <w:rPr>
                <w:rFonts w:ascii="Times New Roman" w:eastAsiaTheme="minorEastAsia" w:hAnsi="Times New Roman" w:cs="Times New Roman"/>
                <w:color w:val="000000"/>
                <w:sz w:val="22"/>
                <w:szCs w:val="22"/>
                <w:lang w:val="ru-RU"/>
              </w:rPr>
              <w:t xml:space="preserve"> заявленного обозначения в качестве товарного знака в соответствии с законодательством Российской Федерации до 5 классов МКТУ; </w:t>
            </w:r>
          </w:p>
          <w:p w14:paraId="0AE82C1A"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расчет стоимости проведения экспертизы товарного знака; </w:t>
            </w:r>
          </w:p>
          <w:p w14:paraId="07F08B55"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b/>
                <w:bCs/>
                <w:color w:val="000000"/>
                <w:sz w:val="22"/>
                <w:szCs w:val="22"/>
                <w:lang w:val="ru-RU"/>
              </w:rPr>
              <w:t xml:space="preserve">- </w:t>
            </w:r>
            <w:r w:rsidRPr="00122C60">
              <w:rPr>
                <w:rFonts w:ascii="Times New Roman" w:eastAsiaTheme="minorEastAsia" w:hAnsi="Times New Roman" w:cs="Times New Roman"/>
                <w:color w:val="000000"/>
                <w:sz w:val="22"/>
                <w:szCs w:val="22"/>
                <w:lang w:val="ru-RU"/>
              </w:rPr>
              <w:t>оплата стоимости проведения экспертизы товарного знака за 1 класс МКТУ.</w:t>
            </w:r>
          </w:p>
          <w:p w14:paraId="321E03F6"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lastRenderedPageBreak/>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448AC42A" w14:textId="77777777" w:rsidR="00E31448" w:rsidRPr="00122C60" w:rsidRDefault="00E31448" w:rsidP="008D73F9">
            <w:pPr>
              <w:pStyle w:val="before"/>
              <w:spacing w:before="0"/>
              <w:rPr>
                <w:rFonts w:ascii="Times New Roman" w:eastAsiaTheme="minorEastAsia" w:hAnsi="Times New Roman" w:cs="Times New Roman"/>
                <w:color w:val="000000"/>
                <w:sz w:val="22"/>
                <w:szCs w:val="22"/>
                <w:lang w:val="ru-RU"/>
              </w:rPr>
            </w:pPr>
            <w:r w:rsidRPr="00122C60">
              <w:rPr>
                <w:rFonts w:ascii="Times New Roman" w:eastAsiaTheme="minorEastAsia" w:hAnsi="Times New Roman" w:cs="Times New Roman"/>
                <w:color w:val="000000"/>
                <w:sz w:val="22"/>
                <w:szCs w:val="22"/>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1A946A42" w14:textId="77777777" w:rsidR="00E31448" w:rsidRPr="00122C60" w:rsidRDefault="00E31448" w:rsidP="008D73F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22C60">
              <w:rPr>
                <w:rFonts w:ascii="Times New Roman" w:eastAsia="Calibri" w:hAnsi="Times New Roman" w:cs="Times New Roman"/>
                <w:b/>
                <w:bCs/>
              </w:rPr>
              <w:t xml:space="preserve">         Конфиденциальность информации: </w:t>
            </w:r>
            <w:r w:rsidRPr="00122C60">
              <w:rPr>
                <w:rFonts w:ascii="Times New Roman" w:eastAsia="Calibri" w:hAnsi="Times New Roman" w:cs="Times New Roman"/>
                <w:bCs/>
              </w:rPr>
              <w:t xml:space="preserve">Результаты работы являются конфиденциальной информацией. </w:t>
            </w:r>
            <w:r w:rsidRPr="00122C60">
              <w:rPr>
                <w:rFonts w:ascii="Times New Roman" w:eastAsia="Calibri" w:hAnsi="Times New Roman" w:cs="Times New Roman"/>
              </w:rPr>
              <w:t>Получатель услуги</w:t>
            </w:r>
            <w:r w:rsidRPr="00122C60">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122C60">
              <w:rPr>
                <w:rFonts w:ascii="Times New Roman" w:eastAsia="Calibri" w:hAnsi="Times New Roman" w:cs="Times New Roman"/>
              </w:rPr>
              <w:t>Получателя услуги</w:t>
            </w:r>
            <w:r w:rsidRPr="00122C60">
              <w:rPr>
                <w:rFonts w:ascii="Times New Roman" w:eastAsia="Calibri" w:hAnsi="Times New Roman" w:cs="Times New Roman"/>
                <w:bCs/>
              </w:rPr>
              <w:t xml:space="preserve">. </w:t>
            </w:r>
          </w:p>
        </w:tc>
      </w:tr>
      <w:tr w:rsidR="00E31448" w:rsidRPr="00122C60" w14:paraId="1598A6BA" w14:textId="77777777" w:rsidTr="00072223">
        <w:trPr>
          <w:trHeight w:val="520"/>
        </w:trPr>
        <w:tc>
          <w:tcPr>
            <w:tcW w:w="3132" w:type="dxa"/>
            <w:tcBorders>
              <w:top w:val="single" w:sz="4" w:space="0" w:color="auto"/>
              <w:left w:val="single" w:sz="4" w:space="0" w:color="auto"/>
              <w:bottom w:val="single" w:sz="4" w:space="0" w:color="auto"/>
              <w:right w:val="single" w:sz="4" w:space="0" w:color="auto"/>
            </w:tcBorders>
            <w:hideMark/>
          </w:tcPr>
          <w:p w14:paraId="55B9AF77" w14:textId="77777777" w:rsidR="00E31448" w:rsidRPr="00122C60" w:rsidRDefault="00E31448" w:rsidP="008D73F9">
            <w:pPr>
              <w:suppressAutoHyphens/>
              <w:spacing w:after="0" w:line="240" w:lineRule="auto"/>
              <w:rPr>
                <w:rFonts w:ascii="Times New Roman" w:eastAsia="Times New Roman" w:hAnsi="Times New Roman" w:cs="Times New Roman"/>
                <w:b/>
                <w:lang w:eastAsia="ar-SA"/>
              </w:rPr>
            </w:pPr>
            <w:r w:rsidRPr="00122C60">
              <w:rPr>
                <w:rFonts w:ascii="Times New Roman" w:eastAsia="Times New Roman" w:hAnsi="Times New Roman" w:cs="Times New Roman"/>
                <w:lang w:eastAsia="ar-SA"/>
              </w:rPr>
              <w:lastRenderedPageBreak/>
              <w:t>Организация места оказания комплексных услуги</w:t>
            </w:r>
          </w:p>
        </w:tc>
        <w:tc>
          <w:tcPr>
            <w:tcW w:w="6962" w:type="dxa"/>
            <w:tcBorders>
              <w:top w:val="single" w:sz="4" w:space="0" w:color="auto"/>
              <w:left w:val="nil"/>
              <w:bottom w:val="single" w:sz="4" w:space="0" w:color="auto"/>
              <w:right w:val="single" w:sz="4" w:space="0" w:color="auto"/>
            </w:tcBorders>
            <w:hideMark/>
          </w:tcPr>
          <w:p w14:paraId="4F8D3F85" w14:textId="77777777" w:rsidR="00E31448" w:rsidRPr="00122C60" w:rsidRDefault="00E31448" w:rsidP="008D73F9">
            <w:pPr>
              <w:suppressAutoHyphens/>
              <w:spacing w:after="0" w:line="240" w:lineRule="auto"/>
              <w:jc w:val="both"/>
              <w:rPr>
                <w:rFonts w:ascii="Times New Roman" w:eastAsia="Times New Roman" w:hAnsi="Times New Roman" w:cs="Times New Roman"/>
                <w:lang w:eastAsia="ar-SA"/>
              </w:rPr>
            </w:pPr>
            <w:r w:rsidRPr="00122C60">
              <w:rPr>
                <w:rFonts w:ascii="Times New Roman" w:eastAsia="Times New Roman" w:hAnsi="Times New Roman" w:cs="Times New Roman"/>
                <w:lang w:eastAsia="ar-SA"/>
              </w:rPr>
              <w:t>Место проведения: территория Республики Мордовия.</w:t>
            </w:r>
          </w:p>
          <w:p w14:paraId="78CAC29B" w14:textId="77777777" w:rsidR="00E31448" w:rsidRPr="00122C60" w:rsidRDefault="00E31448" w:rsidP="008D73F9">
            <w:pPr>
              <w:suppressAutoHyphens/>
              <w:spacing w:after="0" w:line="240" w:lineRule="auto"/>
              <w:contextualSpacing/>
              <w:jc w:val="both"/>
              <w:rPr>
                <w:rFonts w:ascii="Times New Roman" w:eastAsia="Calibri" w:hAnsi="Times New Roman" w:cs="Times New Roman"/>
                <w:lang w:eastAsia="ru-RU"/>
              </w:rPr>
            </w:pPr>
          </w:p>
        </w:tc>
      </w:tr>
    </w:tbl>
    <w:p w14:paraId="2D5B7AD0"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29834904"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784A893D" w14:textId="5CADF673"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Получатель </w:t>
      </w:r>
      <w:proofErr w:type="gramStart"/>
      <w:r>
        <w:rPr>
          <w:rFonts w:ascii="Times New Roman" w:eastAsia="SimSun" w:hAnsi="Times New Roman"/>
          <w:b/>
          <w:bCs/>
          <w:kern w:val="2"/>
          <w:lang w:eastAsia="zh-CN" w:bidi="hi-IN"/>
        </w:rPr>
        <w:t>услуг</w:t>
      </w:r>
      <w:r w:rsidR="004309E4">
        <w:rPr>
          <w:rFonts w:ascii="Times New Roman" w:eastAsia="SimSun" w:hAnsi="Times New Roman"/>
          <w:b/>
          <w:bCs/>
          <w:kern w:val="2"/>
          <w:lang w:eastAsia="zh-CN" w:bidi="hi-IN"/>
        </w:rPr>
        <w:t>:   </w:t>
      </w:r>
      <w:proofErr w:type="gramEnd"/>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53F0C2C5" w14:textId="77777777" w:rsidR="004309E4" w:rsidRDefault="004309E4" w:rsidP="004309E4"/>
    <w:p w14:paraId="50CEE2EB" w14:textId="77777777" w:rsidR="004309E4" w:rsidRDefault="004309E4" w:rsidP="004309E4"/>
    <w:p w14:paraId="2BE4201F" w14:textId="77777777" w:rsidR="004309E4" w:rsidRDefault="004309E4" w:rsidP="004309E4"/>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260E57D2" w14:textId="77777777" w:rsidR="00B25F1C" w:rsidRDefault="00B25F1C" w:rsidP="004309E4"/>
    <w:p w14:paraId="0F4BE1AB" w14:textId="77777777" w:rsidR="00B25F1C" w:rsidRDefault="00B25F1C" w:rsidP="004309E4"/>
    <w:p w14:paraId="6D1D1072" w14:textId="77777777" w:rsidR="00B25F1C" w:rsidRDefault="00B25F1C" w:rsidP="004309E4"/>
    <w:p w14:paraId="0F0CCF84" w14:textId="77777777" w:rsidR="00B25F1C" w:rsidRDefault="00B25F1C" w:rsidP="004309E4"/>
    <w:p w14:paraId="7981B638" w14:textId="77777777" w:rsidR="00B25F1C" w:rsidRDefault="00B25F1C" w:rsidP="004309E4"/>
    <w:p w14:paraId="00387630" w14:textId="77777777" w:rsidR="00B25F1C" w:rsidRDefault="00B25F1C" w:rsidP="004309E4"/>
    <w:p w14:paraId="111ABC06" w14:textId="77777777" w:rsidR="00B25F1C" w:rsidRDefault="00B25F1C" w:rsidP="004309E4"/>
    <w:p w14:paraId="49ABE894" w14:textId="77777777" w:rsidR="00B25F1C" w:rsidRDefault="00B25F1C" w:rsidP="004309E4"/>
    <w:p w14:paraId="63065906" w14:textId="77777777" w:rsidR="00B25F1C" w:rsidRDefault="00B25F1C" w:rsidP="004309E4"/>
    <w:p w14:paraId="059236BE" w14:textId="77777777" w:rsidR="00B25F1C" w:rsidRDefault="00B25F1C" w:rsidP="004309E4"/>
    <w:p w14:paraId="554AB84A" w14:textId="77777777" w:rsidR="00B25F1C" w:rsidRDefault="00B25F1C" w:rsidP="004309E4"/>
    <w:p w14:paraId="776D838B" w14:textId="3A5A8455"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072223">
        <w:rPr>
          <w:rFonts w:ascii="Times New Roman" w:eastAsia="Arial" w:hAnsi="Times New Roman" w:cs="Times New Roman"/>
        </w:rPr>
        <w:lastRenderedPageBreak/>
        <w:t>Приложение  С</w:t>
      </w:r>
      <w:proofErr w:type="gramEnd"/>
    </w:p>
    <w:p w14:paraId="3F5C61CF" w14:textId="77777777"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 xml:space="preserve">к договору оказания услуг  </w:t>
      </w:r>
    </w:p>
    <w:p w14:paraId="562114D8" w14:textId="77777777" w:rsidR="00B25F1C" w:rsidRPr="00587346"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от ______________ №_________</w:t>
      </w:r>
    </w:p>
    <w:p w14:paraId="4E2989B8" w14:textId="77777777" w:rsidR="00B25F1C" w:rsidRPr="00587346" w:rsidRDefault="00B25F1C" w:rsidP="00B25F1C">
      <w:pPr>
        <w:autoSpaceDE w:val="0"/>
        <w:autoSpaceDN w:val="0"/>
        <w:adjustRightInd w:val="0"/>
        <w:spacing w:after="0" w:line="240" w:lineRule="auto"/>
        <w:jc w:val="center"/>
        <w:rPr>
          <w:rFonts w:ascii="Times New Roman" w:eastAsia="Arial" w:hAnsi="Times New Roman" w:cs="Times New Roman"/>
        </w:rPr>
      </w:pPr>
    </w:p>
    <w:p w14:paraId="32D6A68A" w14:textId="77777777" w:rsidR="00222275" w:rsidRPr="00C050DA" w:rsidRDefault="00222275" w:rsidP="00222275">
      <w:pPr>
        <w:jc w:val="right"/>
        <w:rPr>
          <w:rFonts w:ascii="Times New Roman" w:eastAsia="Calibri" w:hAnsi="Times New Roman" w:cs="Times New Roman"/>
          <w:b/>
          <w:sz w:val="24"/>
          <w:szCs w:val="24"/>
        </w:rPr>
      </w:pPr>
      <w:r w:rsidRPr="00C050DA">
        <w:rPr>
          <w:rFonts w:ascii="Times New Roman" w:eastAsia="Calibri" w:hAnsi="Times New Roman" w:cs="Times New Roman"/>
          <w:b/>
          <w:sz w:val="24"/>
          <w:szCs w:val="24"/>
        </w:rPr>
        <w:t>ФОРМА</w:t>
      </w:r>
    </w:p>
    <w:p w14:paraId="6FBFCD0E" w14:textId="77777777" w:rsidR="00222275" w:rsidRPr="00C050DA" w:rsidRDefault="00222275" w:rsidP="00222275">
      <w:pPr>
        <w:spacing w:after="0" w:line="240" w:lineRule="auto"/>
        <w:jc w:val="right"/>
        <w:rPr>
          <w:rFonts w:ascii="Times New Roman" w:hAnsi="Times New Roman" w:cs="Times New Roman"/>
          <w:bCs/>
          <w:sz w:val="24"/>
          <w:szCs w:val="24"/>
        </w:rPr>
      </w:pPr>
      <w:proofErr w:type="spellStart"/>
      <w:r w:rsidRPr="00C050DA">
        <w:rPr>
          <w:rFonts w:ascii="Times New Roman" w:hAnsi="Times New Roman" w:cs="Times New Roman"/>
          <w:bCs/>
          <w:sz w:val="24"/>
          <w:szCs w:val="24"/>
        </w:rPr>
        <w:t>Микрокредитной</w:t>
      </w:r>
      <w:proofErr w:type="spellEnd"/>
      <w:r w:rsidRPr="00C050DA">
        <w:rPr>
          <w:rFonts w:ascii="Times New Roman" w:hAnsi="Times New Roman" w:cs="Times New Roman"/>
          <w:bCs/>
          <w:sz w:val="24"/>
          <w:szCs w:val="24"/>
        </w:rPr>
        <w:t xml:space="preserve"> компании Фонд поддержки </w:t>
      </w:r>
    </w:p>
    <w:p w14:paraId="2C2A7285"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предпринимательства Республики Мордовия  </w:t>
      </w:r>
    </w:p>
    <w:p w14:paraId="73782976"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 </w:t>
      </w:r>
    </w:p>
    <w:p w14:paraId="63DB8934" w14:textId="77777777" w:rsidR="00222275"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Согласие</w:t>
      </w:r>
    </w:p>
    <w:p w14:paraId="782B7B1C" w14:textId="1A610669" w:rsidR="00222275" w:rsidRPr="00FD4AB3"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софинансирование комплексных услуг «</w:t>
      </w:r>
      <w:r w:rsidR="00072223">
        <w:rPr>
          <w:rFonts w:ascii="Times New Roman" w:hAnsi="Times New Roman" w:cs="Times New Roman"/>
          <w:b/>
          <w:sz w:val="24"/>
          <w:szCs w:val="24"/>
        </w:rPr>
        <w:t>Содействие в р</w:t>
      </w:r>
      <w:r>
        <w:rPr>
          <w:rFonts w:ascii="Times New Roman" w:hAnsi="Times New Roman" w:cs="Times New Roman"/>
          <w:b/>
          <w:sz w:val="24"/>
          <w:szCs w:val="24"/>
        </w:rPr>
        <w:t>егистраци</w:t>
      </w:r>
      <w:r w:rsidR="00072223">
        <w:rPr>
          <w:rFonts w:ascii="Times New Roman" w:hAnsi="Times New Roman" w:cs="Times New Roman"/>
          <w:b/>
          <w:sz w:val="24"/>
          <w:szCs w:val="24"/>
        </w:rPr>
        <w:t>и</w:t>
      </w:r>
      <w:r>
        <w:rPr>
          <w:rFonts w:ascii="Times New Roman" w:hAnsi="Times New Roman" w:cs="Times New Roman"/>
          <w:b/>
          <w:sz w:val="24"/>
          <w:szCs w:val="24"/>
        </w:rPr>
        <w:t xml:space="preserve"> товарного знака», оказываемых МКК Фонд поддержки предпринимательства РМ в рамках Договора оказания услуг №__ от _______ при оплате госпошлины в случае превышения предельного значения тарифов</w:t>
      </w:r>
    </w:p>
    <w:p w14:paraId="371EDE9A" w14:textId="77777777" w:rsidR="00222275" w:rsidRPr="00C050DA" w:rsidRDefault="00222275" w:rsidP="00222275">
      <w:pPr>
        <w:spacing w:after="0" w:line="240" w:lineRule="auto"/>
        <w:jc w:val="center"/>
        <w:rPr>
          <w:rFonts w:ascii="Times New Roman" w:hAnsi="Times New Roman" w:cs="Times New Roman"/>
          <w:b/>
          <w:sz w:val="24"/>
          <w:szCs w:val="24"/>
        </w:rPr>
      </w:pPr>
    </w:p>
    <w:p w14:paraId="364E967C" w14:textId="77777777" w:rsidR="00222275" w:rsidRPr="00C050DA" w:rsidRDefault="00222275" w:rsidP="00222275">
      <w:pPr>
        <w:spacing w:after="0" w:line="240" w:lineRule="auto"/>
        <w:jc w:val="center"/>
        <w:rPr>
          <w:rFonts w:ascii="Times New Roman" w:hAnsi="Times New Roman" w:cs="Times New Roman"/>
          <w:b/>
          <w:sz w:val="24"/>
          <w:szCs w:val="24"/>
        </w:rPr>
      </w:pPr>
    </w:p>
    <w:p w14:paraId="7FEFD308" w14:textId="77777777" w:rsidR="00222275" w:rsidRPr="00C050DA" w:rsidRDefault="00222275" w:rsidP="00222275">
      <w:pPr>
        <w:spacing w:after="0" w:line="240" w:lineRule="auto"/>
        <w:jc w:val="center"/>
        <w:rPr>
          <w:rFonts w:ascii="Times New Roman" w:hAnsi="Times New Roman" w:cs="Times New Roman"/>
          <w:b/>
          <w:sz w:val="24"/>
          <w:szCs w:val="24"/>
        </w:rPr>
      </w:pPr>
    </w:p>
    <w:p w14:paraId="2E7FDEC1" w14:textId="6AF6819B" w:rsidR="00222275" w:rsidRDefault="00222275" w:rsidP="00222275">
      <w:pPr>
        <w:spacing w:after="0" w:line="240" w:lineRule="auto"/>
        <w:ind w:firstLine="708"/>
        <w:jc w:val="both"/>
        <w:rPr>
          <w:rFonts w:ascii="Times New Roman" w:hAnsi="Times New Roman" w:cs="Times New Roman"/>
          <w:sz w:val="24"/>
          <w:szCs w:val="24"/>
        </w:rPr>
      </w:pPr>
      <w:r w:rsidRPr="00C050DA">
        <w:rPr>
          <w:rFonts w:ascii="Times New Roman" w:hAnsi="Times New Roman" w:cs="Times New Roman"/>
          <w:sz w:val="24"/>
          <w:szCs w:val="24"/>
        </w:rPr>
        <w:t xml:space="preserve">В соответствии с условиями Договора № ______ от ___________________ </w:t>
      </w:r>
      <w:r>
        <w:rPr>
          <w:rFonts w:ascii="Times New Roman" w:hAnsi="Times New Roman" w:cs="Times New Roman"/>
          <w:sz w:val="24"/>
          <w:szCs w:val="24"/>
        </w:rPr>
        <w:t>об оказании комплексных услуг «</w:t>
      </w:r>
      <w:r w:rsidR="00072223">
        <w:rPr>
          <w:rFonts w:ascii="Times New Roman" w:hAnsi="Times New Roman" w:cs="Times New Roman"/>
          <w:sz w:val="24"/>
          <w:szCs w:val="24"/>
        </w:rPr>
        <w:t>Содействие в р</w:t>
      </w:r>
      <w:r>
        <w:rPr>
          <w:rFonts w:ascii="Times New Roman" w:hAnsi="Times New Roman" w:cs="Times New Roman"/>
          <w:sz w:val="24"/>
          <w:szCs w:val="24"/>
        </w:rPr>
        <w:t>егистраци</w:t>
      </w:r>
      <w:r w:rsidR="00072223">
        <w:rPr>
          <w:rFonts w:ascii="Times New Roman" w:hAnsi="Times New Roman" w:cs="Times New Roman"/>
          <w:sz w:val="24"/>
          <w:szCs w:val="24"/>
        </w:rPr>
        <w:t>и</w:t>
      </w:r>
      <w:r>
        <w:rPr>
          <w:rFonts w:ascii="Times New Roman" w:hAnsi="Times New Roman" w:cs="Times New Roman"/>
          <w:sz w:val="24"/>
          <w:szCs w:val="24"/>
        </w:rPr>
        <w:t xml:space="preserve"> товарного знака»,  заключенного между  Исполнителем _________________________________________________________________________________</w:t>
      </w:r>
    </w:p>
    <w:p w14:paraId="7A916DE6"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w:t>
      </w:r>
      <w:r w:rsidRPr="00C050DA">
        <w:rPr>
          <w:rFonts w:ascii="Times New Roman" w:hAnsi="Times New Roman" w:cs="Times New Roman"/>
          <w:sz w:val="18"/>
          <w:szCs w:val="24"/>
        </w:rPr>
        <w:t>наименование Исполнителя по договору</w:t>
      </w:r>
      <w:r w:rsidRPr="00C050DA">
        <w:rPr>
          <w:rFonts w:ascii="Times New Roman" w:hAnsi="Times New Roman" w:cs="Times New Roman"/>
          <w:sz w:val="24"/>
          <w:szCs w:val="24"/>
        </w:rPr>
        <w:t>)</w:t>
      </w:r>
    </w:p>
    <w:p w14:paraId="3831FDF3" w14:textId="77777777" w:rsidR="00222275" w:rsidRPr="00C050DA"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субъектом малого и среднего предпринимательства, являющегося Получателем услуг по настоящему Договору______</w:t>
      </w:r>
      <w:r w:rsidRPr="00C050DA">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w:t>
      </w:r>
    </w:p>
    <w:p w14:paraId="70E8349B"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50DA">
        <w:rPr>
          <w:rFonts w:ascii="Times New Roman" w:hAnsi="Times New Roman" w:cs="Times New Roman"/>
          <w:sz w:val="24"/>
          <w:szCs w:val="24"/>
        </w:rPr>
        <w:t xml:space="preserve"> (</w:t>
      </w:r>
      <w:r w:rsidRPr="00C050DA">
        <w:rPr>
          <w:rFonts w:ascii="Times New Roman" w:hAnsi="Times New Roman" w:cs="Times New Roman"/>
          <w:sz w:val="18"/>
          <w:szCs w:val="24"/>
        </w:rPr>
        <w:t xml:space="preserve">наименование </w:t>
      </w:r>
      <w:r>
        <w:rPr>
          <w:rFonts w:ascii="Times New Roman" w:hAnsi="Times New Roman" w:cs="Times New Roman"/>
          <w:sz w:val="18"/>
          <w:szCs w:val="24"/>
        </w:rPr>
        <w:t>субъекта МСП</w:t>
      </w:r>
      <w:r w:rsidRPr="00C050DA">
        <w:rPr>
          <w:rFonts w:ascii="Times New Roman" w:hAnsi="Times New Roman" w:cs="Times New Roman"/>
          <w:sz w:val="18"/>
          <w:szCs w:val="24"/>
        </w:rPr>
        <w:t xml:space="preserve"> по договору</w:t>
      </w:r>
      <w:r w:rsidRPr="00C050DA">
        <w:rPr>
          <w:rFonts w:ascii="Times New Roman" w:hAnsi="Times New Roman" w:cs="Times New Roman"/>
          <w:sz w:val="24"/>
          <w:szCs w:val="24"/>
        </w:rPr>
        <w:t>)</w:t>
      </w:r>
    </w:p>
    <w:p w14:paraId="17371CA4" w14:textId="77777777" w:rsidR="00222275" w:rsidRPr="00C050DA" w:rsidRDefault="00222275" w:rsidP="00222275">
      <w:pPr>
        <w:spacing w:after="0" w:line="240" w:lineRule="auto"/>
        <w:ind w:left="1416" w:firstLine="708"/>
        <w:jc w:val="both"/>
        <w:rPr>
          <w:rFonts w:ascii="Times New Roman" w:hAnsi="Times New Roman" w:cs="Times New Roman"/>
          <w:sz w:val="24"/>
          <w:szCs w:val="24"/>
        </w:rPr>
      </w:pPr>
    </w:p>
    <w:p w14:paraId="38527CA5" w14:textId="683B4315" w:rsidR="00222275"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______________________________________________________________________________, являясь уполномоченным представителем Получателя услуг, даю согласие на софинансирование комплексных </w:t>
      </w:r>
      <w:r w:rsidRPr="00BC370C">
        <w:rPr>
          <w:rFonts w:ascii="Times New Roman" w:hAnsi="Times New Roman" w:cs="Times New Roman"/>
          <w:sz w:val="24"/>
          <w:szCs w:val="24"/>
        </w:rPr>
        <w:t xml:space="preserve">услуг </w:t>
      </w:r>
      <w:r>
        <w:rPr>
          <w:rFonts w:ascii="Times New Roman" w:hAnsi="Times New Roman" w:cs="Times New Roman"/>
          <w:sz w:val="24"/>
          <w:szCs w:val="24"/>
        </w:rPr>
        <w:t xml:space="preserve">в части </w:t>
      </w:r>
      <w:r w:rsidRPr="00BC370C">
        <w:rPr>
          <w:rFonts w:ascii="Times New Roman" w:hAnsi="Times New Roman" w:cs="Times New Roman"/>
          <w:sz w:val="24"/>
          <w:szCs w:val="24"/>
        </w:rPr>
        <w:t>оплат</w:t>
      </w:r>
      <w:r>
        <w:rPr>
          <w:rFonts w:ascii="Times New Roman" w:hAnsi="Times New Roman" w:cs="Times New Roman"/>
          <w:sz w:val="24"/>
          <w:szCs w:val="24"/>
        </w:rPr>
        <w:t>ы</w:t>
      </w:r>
      <w:r w:rsidRPr="00BC370C">
        <w:rPr>
          <w:rFonts w:ascii="Times New Roman" w:hAnsi="Times New Roman" w:cs="Times New Roman"/>
          <w:sz w:val="24"/>
          <w:szCs w:val="24"/>
        </w:rPr>
        <w:t xml:space="preserve"> госпошлины в случае превышения предельного значения </w:t>
      </w:r>
      <w:r w:rsidR="00B52FBA">
        <w:rPr>
          <w:rFonts w:ascii="Times New Roman" w:hAnsi="Times New Roman" w:cs="Times New Roman"/>
          <w:sz w:val="24"/>
          <w:szCs w:val="24"/>
        </w:rPr>
        <w:t>сумм</w:t>
      </w:r>
      <w:r w:rsidRPr="00BC370C">
        <w:rPr>
          <w:rFonts w:ascii="Times New Roman" w:hAnsi="Times New Roman" w:cs="Times New Roman"/>
          <w:sz w:val="24"/>
          <w:szCs w:val="24"/>
        </w:rPr>
        <w:t xml:space="preserve">, установленных в рамках Договора №__ от _______ </w:t>
      </w:r>
      <w:r>
        <w:rPr>
          <w:rFonts w:ascii="Times New Roman" w:hAnsi="Times New Roman" w:cs="Times New Roman"/>
          <w:sz w:val="24"/>
          <w:szCs w:val="24"/>
        </w:rPr>
        <w:t xml:space="preserve">об оказании </w:t>
      </w:r>
      <w:r w:rsidRPr="00BC370C">
        <w:rPr>
          <w:rFonts w:ascii="Times New Roman" w:hAnsi="Times New Roman" w:cs="Times New Roman"/>
          <w:sz w:val="24"/>
          <w:szCs w:val="24"/>
        </w:rPr>
        <w:t>комплексных услуг «</w:t>
      </w:r>
      <w:r w:rsidR="00072223">
        <w:rPr>
          <w:rFonts w:ascii="Times New Roman" w:hAnsi="Times New Roman" w:cs="Times New Roman"/>
          <w:sz w:val="24"/>
          <w:szCs w:val="24"/>
        </w:rPr>
        <w:t>Содействие в ре</w:t>
      </w:r>
      <w:r w:rsidRPr="00BC370C">
        <w:rPr>
          <w:rFonts w:ascii="Times New Roman" w:hAnsi="Times New Roman" w:cs="Times New Roman"/>
          <w:sz w:val="24"/>
          <w:szCs w:val="24"/>
        </w:rPr>
        <w:t>гистраци</w:t>
      </w:r>
      <w:r w:rsidR="00072223">
        <w:rPr>
          <w:rFonts w:ascii="Times New Roman" w:hAnsi="Times New Roman" w:cs="Times New Roman"/>
          <w:sz w:val="24"/>
          <w:szCs w:val="24"/>
        </w:rPr>
        <w:t>и</w:t>
      </w:r>
      <w:r w:rsidRPr="00BC370C">
        <w:rPr>
          <w:rFonts w:ascii="Times New Roman" w:hAnsi="Times New Roman" w:cs="Times New Roman"/>
          <w:sz w:val="24"/>
          <w:szCs w:val="24"/>
        </w:rPr>
        <w:t xml:space="preserve"> товарного знака», оказываемых МКК Фонд поддержки предпринимательства РМ</w:t>
      </w:r>
      <w:r>
        <w:rPr>
          <w:rFonts w:ascii="Times New Roman" w:hAnsi="Times New Roman" w:cs="Times New Roman"/>
          <w:sz w:val="24"/>
          <w:szCs w:val="24"/>
        </w:rPr>
        <w:t xml:space="preserve">. Предельное значение размера </w:t>
      </w:r>
      <w:r w:rsidR="00B52FBA">
        <w:rPr>
          <w:rFonts w:ascii="Times New Roman" w:hAnsi="Times New Roman" w:cs="Times New Roman"/>
          <w:sz w:val="24"/>
          <w:szCs w:val="24"/>
        </w:rPr>
        <w:t>сумм</w:t>
      </w:r>
      <w:r w:rsidRPr="003213F6">
        <w:rPr>
          <w:rFonts w:ascii="Times New Roman" w:eastAsiaTheme="minorEastAsia" w:hAnsi="Times New Roman" w:cs="Times New Roman"/>
          <w:color w:val="000000"/>
        </w:rPr>
        <w:t xml:space="preserve"> регистрационных пошлин</w:t>
      </w:r>
      <w:r>
        <w:rPr>
          <w:rFonts w:ascii="Times New Roman" w:hAnsi="Times New Roman" w:cs="Times New Roman"/>
          <w:sz w:val="24"/>
          <w:szCs w:val="24"/>
        </w:rPr>
        <w:t xml:space="preserve"> установлен </w:t>
      </w:r>
      <w:r w:rsidRPr="00BC370C">
        <w:rPr>
          <w:rFonts w:ascii="Times New Roman" w:hAnsi="Times New Roman" w:cs="Times New Roman"/>
          <w:sz w:val="24"/>
          <w:szCs w:val="24"/>
        </w:rPr>
        <w:t>МКК Фонд поддержки предпринимательства РМ</w:t>
      </w:r>
      <w:r>
        <w:rPr>
          <w:rFonts w:ascii="Times New Roman" w:hAnsi="Times New Roman" w:cs="Times New Roman"/>
          <w:sz w:val="24"/>
          <w:szCs w:val="24"/>
        </w:rPr>
        <w:t xml:space="preserve"> в рамках оказываемых услуг в размере </w:t>
      </w:r>
      <w:r w:rsidR="00B52FBA">
        <w:rPr>
          <w:rFonts w:ascii="Times New Roman" w:hAnsi="Times New Roman" w:cs="Times New Roman"/>
          <w:sz w:val="24"/>
          <w:szCs w:val="24"/>
        </w:rPr>
        <w:t>10</w:t>
      </w:r>
      <w:r>
        <w:rPr>
          <w:rFonts w:ascii="Times New Roman" w:hAnsi="Times New Roman" w:cs="Times New Roman"/>
          <w:sz w:val="24"/>
          <w:szCs w:val="24"/>
        </w:rPr>
        <w:t> </w:t>
      </w:r>
      <w:r w:rsidR="00B52FBA">
        <w:rPr>
          <w:rFonts w:ascii="Times New Roman" w:hAnsi="Times New Roman" w:cs="Times New Roman"/>
          <w:sz w:val="24"/>
          <w:szCs w:val="24"/>
        </w:rPr>
        <w:t>5</w:t>
      </w:r>
      <w:r>
        <w:rPr>
          <w:rFonts w:ascii="Times New Roman" w:hAnsi="Times New Roman" w:cs="Times New Roman"/>
          <w:sz w:val="24"/>
          <w:szCs w:val="24"/>
        </w:rPr>
        <w:t>00 (</w:t>
      </w:r>
      <w:r w:rsidR="00B52FBA">
        <w:rPr>
          <w:rFonts w:ascii="Times New Roman" w:hAnsi="Times New Roman" w:cs="Times New Roman"/>
          <w:sz w:val="24"/>
          <w:szCs w:val="24"/>
        </w:rPr>
        <w:t xml:space="preserve">десять </w:t>
      </w:r>
      <w:r>
        <w:rPr>
          <w:rFonts w:ascii="Times New Roman" w:hAnsi="Times New Roman" w:cs="Times New Roman"/>
          <w:sz w:val="24"/>
          <w:szCs w:val="24"/>
        </w:rPr>
        <w:t>тысяч</w:t>
      </w:r>
      <w:r w:rsidR="00B52FBA">
        <w:rPr>
          <w:rFonts w:ascii="Times New Roman" w:hAnsi="Times New Roman" w:cs="Times New Roman"/>
          <w:sz w:val="24"/>
          <w:szCs w:val="24"/>
        </w:rPr>
        <w:t xml:space="preserve"> пятьсот</w:t>
      </w:r>
      <w:r>
        <w:rPr>
          <w:rFonts w:ascii="Times New Roman" w:hAnsi="Times New Roman" w:cs="Times New Roman"/>
          <w:sz w:val="24"/>
          <w:szCs w:val="24"/>
        </w:rPr>
        <w:t>) рублей.</w:t>
      </w:r>
    </w:p>
    <w:p w14:paraId="4F84A134" w14:textId="77777777" w:rsidR="00222275"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C370C">
        <w:rPr>
          <w:rFonts w:ascii="Times New Roman" w:hAnsi="Times New Roman" w:cs="Times New Roman"/>
          <w:sz w:val="24"/>
          <w:szCs w:val="24"/>
        </w:rPr>
        <w:t xml:space="preserve">    </w:t>
      </w:r>
    </w:p>
    <w:p w14:paraId="2E292ADF" w14:textId="77777777" w:rsidR="00222275" w:rsidRDefault="00222275" w:rsidP="00222275">
      <w:pPr>
        <w:spacing w:after="0" w:line="240" w:lineRule="auto"/>
        <w:jc w:val="both"/>
        <w:rPr>
          <w:rFonts w:ascii="Times New Roman" w:hAnsi="Times New Roman" w:cs="Times New Roman"/>
          <w:sz w:val="24"/>
          <w:szCs w:val="24"/>
        </w:rPr>
      </w:pPr>
    </w:p>
    <w:p w14:paraId="7C5E84D3" w14:textId="77777777" w:rsidR="00222275" w:rsidRPr="00C050DA" w:rsidRDefault="00222275" w:rsidP="00222275">
      <w:pPr>
        <w:tabs>
          <w:tab w:val="left" w:pos="1134"/>
        </w:tabs>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Должность </w:t>
      </w:r>
      <w:r w:rsidRPr="00C050DA">
        <w:rPr>
          <w:rFonts w:ascii="Times New Roman" w:hAnsi="Times New Roman" w:cs="Times New Roman"/>
          <w:i/>
          <w:sz w:val="24"/>
          <w:szCs w:val="24"/>
        </w:rPr>
        <w:t>____________________________________________</w:t>
      </w:r>
      <w:r w:rsidRPr="00C050DA">
        <w:rPr>
          <w:rFonts w:ascii="Times New Roman" w:hAnsi="Times New Roman" w:cs="Times New Roman"/>
          <w:i/>
          <w:sz w:val="24"/>
          <w:szCs w:val="24"/>
        </w:rPr>
        <w:tab/>
        <w:t>____________________</w:t>
      </w:r>
    </w:p>
    <w:p w14:paraId="511A8E5C"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sidRPr="00C050DA">
        <w:rPr>
          <w:rFonts w:ascii="Times New Roman" w:hAnsi="Times New Roman" w:cs="Times New Roman"/>
          <w:iCs/>
          <w:sz w:val="24"/>
          <w:szCs w:val="24"/>
          <w:vertAlign w:val="superscript"/>
        </w:rPr>
        <w:t xml:space="preserve">    (Ф.И.О. заявителя или его представителя)</w:t>
      </w:r>
      <w:r w:rsidRPr="00C050DA">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C050DA">
        <w:rPr>
          <w:rFonts w:ascii="Times New Roman" w:hAnsi="Times New Roman" w:cs="Times New Roman"/>
          <w:iCs/>
          <w:sz w:val="24"/>
          <w:szCs w:val="24"/>
          <w:vertAlign w:val="superscript"/>
        </w:rPr>
        <w:t>(по</w:t>
      </w:r>
      <w:r>
        <w:rPr>
          <w:rFonts w:ascii="Times New Roman" w:hAnsi="Times New Roman" w:cs="Times New Roman"/>
          <w:iCs/>
          <w:sz w:val="24"/>
          <w:szCs w:val="24"/>
          <w:vertAlign w:val="superscript"/>
        </w:rPr>
        <w:t>дпись)</w:t>
      </w:r>
    </w:p>
    <w:p w14:paraId="6730E3F3" w14:textId="77777777" w:rsidR="00B52FBA" w:rsidRDefault="00B52FBA"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p>
    <w:p w14:paraId="47F0E996" w14:textId="630095A8" w:rsidR="00B52FBA" w:rsidRPr="00C050DA" w:rsidRDefault="00B52FBA" w:rsidP="00222275">
      <w:pPr>
        <w:tabs>
          <w:tab w:val="left" w:pos="518"/>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Cs/>
          <w:sz w:val="24"/>
          <w:szCs w:val="24"/>
          <w:vertAlign w:val="superscript"/>
        </w:rPr>
        <w:t>МП</w:t>
      </w:r>
    </w:p>
    <w:p w14:paraId="02D43512"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color w:val="000000"/>
        </w:rPr>
      </w:pPr>
    </w:p>
    <w:p w14:paraId="17A40A6D" w14:textId="77777777" w:rsidR="00222275" w:rsidRPr="00587346" w:rsidRDefault="00222275" w:rsidP="00222275">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B30C048" w14:textId="77777777" w:rsidR="00222275" w:rsidRDefault="00222275" w:rsidP="00222275">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684D44F9" w14:textId="77777777" w:rsidR="00222275" w:rsidRDefault="00222275" w:rsidP="00222275">
      <w:pPr>
        <w:suppressAutoHyphens/>
        <w:spacing w:after="0" w:line="240" w:lineRule="auto"/>
        <w:jc w:val="both"/>
        <w:rPr>
          <w:rFonts w:ascii="Times New Roman" w:eastAsia="SimSun" w:hAnsi="Times New Roman"/>
          <w:kern w:val="2"/>
          <w:lang w:eastAsia="zh-CN" w:bidi="hi-IN"/>
        </w:rPr>
      </w:pPr>
    </w:p>
    <w:p w14:paraId="775BF4D9" w14:textId="77777777" w:rsidR="00222275" w:rsidRDefault="00222275" w:rsidP="00222275">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1DCD145B" w14:textId="77777777" w:rsidR="00222275" w:rsidRDefault="00222275" w:rsidP="00222275">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69B11B6D" w14:textId="77777777" w:rsidR="004309E4" w:rsidRDefault="004309E4" w:rsidP="004309E4"/>
    <w:p w14:paraId="566CD5BC" w14:textId="77777777" w:rsidR="004309E4" w:rsidRDefault="004309E4" w:rsidP="004309E4"/>
    <w:p w14:paraId="5F92B3B5" w14:textId="77777777" w:rsidR="00222275" w:rsidRDefault="00222275" w:rsidP="004309E4"/>
    <w:p w14:paraId="1A051FFE" w14:textId="77777777" w:rsidR="00222275" w:rsidRDefault="00222275" w:rsidP="004309E4"/>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9"/>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B52FBA">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B52FBA">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B52FBA">
                  <w:pPr>
                    <w:numPr>
                      <w:ilvl w:val="0"/>
                      <w:numId w:val="13"/>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B52FBA">
                  <w:pPr>
                    <w:numPr>
                      <w:ilvl w:val="0"/>
                      <w:numId w:val="13"/>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B52FBA">
                  <w:pPr>
                    <w:numPr>
                      <w:ilvl w:val="0"/>
                      <w:numId w:val="13"/>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B52FBA">
                  <w:pPr>
                    <w:numPr>
                      <w:ilvl w:val="0"/>
                      <w:numId w:val="13"/>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B52FBA">
                  <w:pPr>
                    <w:numPr>
                      <w:ilvl w:val="0"/>
                      <w:numId w:val="13"/>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lastRenderedPageBreak/>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B52FBA">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B52FBA">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B52FBA">
                  <w:pPr>
                    <w:numPr>
                      <w:ilvl w:val="0"/>
                      <w:numId w:val="14"/>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B52FBA">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B52FBA">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3ADC9515" w14:textId="77777777" w:rsidR="00B52FBA" w:rsidRPr="003045C0" w:rsidRDefault="00B52FBA" w:rsidP="00B52FBA">
                  <w:pPr>
                    <w:numPr>
                      <w:ilvl w:val="0"/>
                      <w:numId w:val="14"/>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B52FBA">
                  <w:pPr>
                    <w:pStyle w:val="a7"/>
                    <w:numPr>
                      <w:ilvl w:val="0"/>
                      <w:numId w:val="14"/>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D14C4D">
          <w:pgSz w:w="11906" w:h="16838"/>
          <w:pgMar w:top="851" w:right="707" w:bottom="1134" w:left="1418" w:header="708" w:footer="708" w:gutter="0"/>
          <w:cols w:space="708"/>
          <w:docGrid w:linePitch="360"/>
        </w:sectPr>
      </w:pPr>
    </w:p>
    <w:p w14:paraId="5F08C12F" w14:textId="7B757EF5" w:rsidR="000E1F85" w:rsidRPr="00105E4A" w:rsidRDefault="000E1F85" w:rsidP="00F23CB0">
      <w:pPr>
        <w:tabs>
          <w:tab w:val="left" w:pos="0"/>
          <w:tab w:val="left" w:pos="426"/>
        </w:tabs>
        <w:autoSpaceDE w:val="0"/>
        <w:autoSpaceDN w:val="0"/>
        <w:adjustRightInd w:val="0"/>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5947603" wp14:editId="1984DE50">
            <wp:extent cx="9451226" cy="6229350"/>
            <wp:effectExtent l="0" t="0" r="0" b="0"/>
            <wp:docPr id="18309696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69613" name="Рисунок 18309696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60611" cy="6235535"/>
                    </a:xfrm>
                    <a:prstGeom prst="rect">
                      <a:avLst/>
                    </a:prstGeom>
                  </pic:spPr>
                </pic:pic>
              </a:graphicData>
            </a:graphic>
          </wp:inline>
        </w:drawing>
      </w:r>
    </w:p>
    <w:p w14:paraId="63E4AF65" w14:textId="7655687C" w:rsidR="00105E4A" w:rsidRDefault="00F23CB0" w:rsidP="000E1F85">
      <w:pPr>
        <w:tabs>
          <w:tab w:val="left" w:pos="426"/>
        </w:tabs>
        <w:autoSpaceDE w:val="0"/>
        <w:autoSpaceDN w:val="0"/>
        <w:adjustRightInd w:val="0"/>
        <w:ind w:left="284"/>
        <w:jc w:val="both"/>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sidRPr="00DA52FB">
        <w:rPr>
          <w:rFonts w:ascii="Times New Roman" w:hAnsi="Times New Roman" w:cs="Times New Roman"/>
          <w:sz w:val="24"/>
        </w:rPr>
        <w:t xml:space="preserve">       </w:t>
      </w:r>
      <w:r w:rsidR="00B52FBA" w:rsidRPr="00DA52FB">
        <w:rPr>
          <w:rFonts w:ascii="Times New Roman" w:hAnsi="Times New Roman" w:cs="Times New Roman"/>
          <w:sz w:val="24"/>
        </w:rPr>
        <w:t xml:space="preserve">    </w:t>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Times New Roman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057403F"/>
    <w:multiLevelType w:val="hybridMultilevel"/>
    <w:tmpl w:val="BE3C8856"/>
    <w:lvl w:ilvl="0" w:tplc="5AEEB1D4">
      <w:start w:val="3"/>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652542"/>
    <w:multiLevelType w:val="hybridMultilevel"/>
    <w:tmpl w:val="EAD483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8F203A"/>
    <w:multiLevelType w:val="hybridMultilevel"/>
    <w:tmpl w:val="11A07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F84734"/>
    <w:multiLevelType w:val="hybridMultilevel"/>
    <w:tmpl w:val="A2288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7" w15:restartNumberingAfterBreak="0">
    <w:nsid w:val="21BA1F2A"/>
    <w:multiLevelType w:val="multilevel"/>
    <w:tmpl w:val="EAD6BB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929"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961325"/>
    <w:multiLevelType w:val="multilevel"/>
    <w:tmpl w:val="62F01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397902"/>
    <w:multiLevelType w:val="hybridMultilevel"/>
    <w:tmpl w:val="03E0211A"/>
    <w:lvl w:ilvl="0" w:tplc="B7F023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8575CD"/>
    <w:multiLevelType w:val="hybridMultilevel"/>
    <w:tmpl w:val="230274E0"/>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3"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6C42BA"/>
    <w:multiLevelType w:val="multilevel"/>
    <w:tmpl w:val="2A0ECDE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083CB1"/>
    <w:multiLevelType w:val="hybridMultilevel"/>
    <w:tmpl w:val="21365570"/>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885340"/>
    <w:multiLevelType w:val="multilevel"/>
    <w:tmpl w:val="A5449C9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D832B8"/>
    <w:multiLevelType w:val="hybridMultilevel"/>
    <w:tmpl w:val="EB583C62"/>
    <w:lvl w:ilvl="0" w:tplc="103E6898">
      <w:start w:val="1"/>
      <w:numFmt w:val="bullet"/>
      <w:lvlText w:val=""/>
      <w:lvlJc w:val="left"/>
      <w:pPr>
        <w:ind w:left="720" w:hanging="360"/>
      </w:pPr>
      <w:rPr>
        <w:rFonts w:ascii="Symbol" w:hAnsi="Symbol" w:hint="default"/>
      </w:rPr>
    </w:lvl>
    <w:lvl w:ilvl="1" w:tplc="103E689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478A395C"/>
    <w:multiLevelType w:val="multilevel"/>
    <w:tmpl w:val="3E407942"/>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4111"/>
        </w:tabs>
        <w:ind w:left="2126"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844"/>
        </w:tabs>
        <w:ind w:left="-141"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russianLower"/>
      <w:lvlText w:val="%6)"/>
      <w:lvlJc w:val="left"/>
      <w:pPr>
        <w:tabs>
          <w:tab w:val="num" w:pos="5103"/>
        </w:tabs>
        <w:ind w:left="3118"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15:restartNumberingAfterBreak="0">
    <w:nsid w:val="47A13A26"/>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2" w15:restartNumberingAfterBreak="0">
    <w:nsid w:val="4D6C7542"/>
    <w:multiLevelType w:val="hybridMultilevel"/>
    <w:tmpl w:val="810666DE"/>
    <w:lvl w:ilvl="0" w:tplc="103E6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3F7570"/>
    <w:multiLevelType w:val="multilevel"/>
    <w:tmpl w:val="1A48AB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087B17"/>
    <w:multiLevelType w:val="hybridMultilevel"/>
    <w:tmpl w:val="D2BE6164"/>
    <w:lvl w:ilvl="0" w:tplc="103E6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622E67"/>
    <w:multiLevelType w:val="hybridMultilevel"/>
    <w:tmpl w:val="EAD483B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DB1250"/>
    <w:multiLevelType w:val="hybridMultilevel"/>
    <w:tmpl w:val="F33AAE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E930B7"/>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6D589E"/>
    <w:multiLevelType w:val="multilevel"/>
    <w:tmpl w:val="D87229C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9527E0"/>
    <w:multiLevelType w:val="hybridMultilevel"/>
    <w:tmpl w:val="D81AD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A110BE"/>
    <w:multiLevelType w:val="hybridMultilevel"/>
    <w:tmpl w:val="08B681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D30325"/>
    <w:multiLevelType w:val="hybridMultilevel"/>
    <w:tmpl w:val="EAD483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F75A59"/>
    <w:multiLevelType w:val="multilevel"/>
    <w:tmpl w:val="85AC7B0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8" w15:restartNumberingAfterBreak="0">
    <w:nsid w:val="7BAC3F7C"/>
    <w:multiLevelType w:val="hybridMultilevel"/>
    <w:tmpl w:val="770C802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16cid:durableId="2076510951">
    <w:abstractNumId w:val="19"/>
  </w:num>
  <w:num w:numId="2" w16cid:durableId="102388184">
    <w:abstractNumId w:val="7"/>
  </w:num>
  <w:num w:numId="3" w16cid:durableId="1628588424">
    <w:abstractNumId w:val="0"/>
  </w:num>
  <w:num w:numId="4" w16cid:durableId="1254780835">
    <w:abstractNumId w:val="6"/>
  </w:num>
  <w:num w:numId="5" w16cid:durableId="1120805415">
    <w:abstractNumId w:val="8"/>
  </w:num>
  <w:num w:numId="6" w16cid:durableId="2444153">
    <w:abstractNumId w:val="1"/>
  </w:num>
  <w:num w:numId="7" w16cid:durableId="1312104297">
    <w:abstractNumId w:val="34"/>
  </w:num>
  <w:num w:numId="8" w16cid:durableId="1845169412">
    <w:abstractNumId w:val="42"/>
  </w:num>
  <w:num w:numId="9" w16cid:durableId="1012611291">
    <w:abstractNumId w:val="24"/>
  </w:num>
  <w:num w:numId="10" w16cid:durableId="1477987328">
    <w:abstractNumId w:val="46"/>
  </w:num>
  <w:num w:numId="11" w16cid:durableId="2089032610">
    <w:abstractNumId w:val="26"/>
  </w:num>
  <w:num w:numId="12" w16cid:durableId="292947833">
    <w:abstractNumId w:val="40"/>
  </w:num>
  <w:num w:numId="13" w16cid:durableId="214781093">
    <w:abstractNumId w:val="33"/>
  </w:num>
  <w:num w:numId="14" w16cid:durableId="661004707">
    <w:abstractNumId w:val="39"/>
  </w:num>
  <w:num w:numId="15" w16cid:durableId="1924022189">
    <w:abstractNumId w:val="32"/>
  </w:num>
  <w:num w:numId="16" w16cid:durableId="971709036">
    <w:abstractNumId w:val="31"/>
  </w:num>
  <w:num w:numId="17" w16cid:durableId="733893089">
    <w:abstractNumId w:val="14"/>
  </w:num>
  <w:num w:numId="18" w16cid:durableId="1822186851">
    <w:abstractNumId w:val="22"/>
  </w:num>
  <w:num w:numId="19" w16cid:durableId="202641626">
    <w:abstractNumId w:val="23"/>
  </w:num>
  <w:num w:numId="20" w16cid:durableId="1982467171">
    <w:abstractNumId w:val="9"/>
  </w:num>
  <w:num w:numId="21" w16cid:durableId="2114862064">
    <w:abstractNumId w:val="28"/>
  </w:num>
  <w:num w:numId="22" w16cid:durableId="603418685">
    <w:abstractNumId w:val="15"/>
  </w:num>
  <w:num w:numId="23" w16cid:durableId="978996366">
    <w:abstractNumId w:val="37"/>
  </w:num>
  <w:num w:numId="24" w16cid:durableId="90514084">
    <w:abstractNumId w:val="44"/>
  </w:num>
  <w:num w:numId="25" w16cid:durableId="323289117">
    <w:abstractNumId w:val="4"/>
  </w:num>
  <w:num w:numId="26" w16cid:durableId="647133202">
    <w:abstractNumId w:val="17"/>
  </w:num>
  <w:num w:numId="27" w16cid:durableId="1634823780">
    <w:abstractNumId w:val="29"/>
  </w:num>
  <w:num w:numId="28" w16cid:durableId="944533438">
    <w:abstractNumId w:val="2"/>
  </w:num>
  <w:num w:numId="29" w16cid:durableId="1281299395">
    <w:abstractNumId w:val="5"/>
  </w:num>
  <w:num w:numId="30" w16cid:durableId="1271085657">
    <w:abstractNumId w:val="38"/>
  </w:num>
  <w:num w:numId="31" w16cid:durableId="63770732">
    <w:abstractNumId w:val="45"/>
  </w:num>
  <w:num w:numId="32" w16cid:durableId="182981748">
    <w:abstractNumId w:val="12"/>
  </w:num>
  <w:num w:numId="33" w16cid:durableId="1105997744">
    <w:abstractNumId w:val="35"/>
  </w:num>
  <w:num w:numId="34" w16cid:durableId="909774121">
    <w:abstractNumId w:val="43"/>
  </w:num>
  <w:num w:numId="35" w16cid:durableId="24524926">
    <w:abstractNumId w:val="20"/>
  </w:num>
  <w:num w:numId="36" w16cid:durableId="723329495">
    <w:abstractNumId w:val="27"/>
  </w:num>
  <w:num w:numId="37" w16cid:durableId="523634730">
    <w:abstractNumId w:val="48"/>
  </w:num>
  <w:num w:numId="38" w16cid:durableId="801195398">
    <w:abstractNumId w:val="11"/>
  </w:num>
  <w:num w:numId="39" w16cid:durableId="398095763">
    <w:abstractNumId w:val="25"/>
  </w:num>
  <w:num w:numId="40" w16cid:durableId="946280236">
    <w:abstractNumId w:val="3"/>
  </w:num>
  <w:num w:numId="41" w16cid:durableId="1142652239">
    <w:abstractNumId w:val="36"/>
  </w:num>
  <w:num w:numId="42" w16cid:durableId="195235543">
    <w:abstractNumId w:val="41"/>
  </w:num>
  <w:num w:numId="43" w16cid:durableId="1351830289">
    <w:abstractNumId w:val="13"/>
  </w:num>
  <w:num w:numId="44" w16cid:durableId="2112387971">
    <w:abstractNumId w:val="18"/>
  </w:num>
  <w:num w:numId="45" w16cid:durableId="127475549">
    <w:abstractNumId w:val="47"/>
  </w:num>
  <w:num w:numId="46" w16cid:durableId="1419986534">
    <w:abstractNumId w:val="21"/>
  </w:num>
  <w:num w:numId="47" w16cid:durableId="12541652">
    <w:abstractNumId w:val="30"/>
  </w:num>
  <w:num w:numId="48" w16cid:durableId="1360548681">
    <w:abstractNumId w:val="16"/>
  </w:num>
  <w:num w:numId="49" w16cid:durableId="925723228">
    <w:abstractNumId w:val="1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D7813"/>
    <w:rsid w:val="000E1F85"/>
    <w:rsid w:val="000E32A6"/>
    <w:rsid w:val="000F135A"/>
    <w:rsid w:val="00105E4A"/>
    <w:rsid w:val="001063D5"/>
    <w:rsid w:val="00106A15"/>
    <w:rsid w:val="00122C60"/>
    <w:rsid w:val="00122F93"/>
    <w:rsid w:val="00123496"/>
    <w:rsid w:val="00131568"/>
    <w:rsid w:val="0013563E"/>
    <w:rsid w:val="00145600"/>
    <w:rsid w:val="00156BD6"/>
    <w:rsid w:val="00171343"/>
    <w:rsid w:val="00194A95"/>
    <w:rsid w:val="001952A7"/>
    <w:rsid w:val="001967BE"/>
    <w:rsid w:val="001B4A4A"/>
    <w:rsid w:val="001D3D76"/>
    <w:rsid w:val="001E6F5E"/>
    <w:rsid w:val="00201C9D"/>
    <w:rsid w:val="00202F03"/>
    <w:rsid w:val="00205247"/>
    <w:rsid w:val="00222275"/>
    <w:rsid w:val="00224C4B"/>
    <w:rsid w:val="00226B3C"/>
    <w:rsid w:val="00230ECB"/>
    <w:rsid w:val="002479FE"/>
    <w:rsid w:val="00263403"/>
    <w:rsid w:val="00277493"/>
    <w:rsid w:val="00287AF1"/>
    <w:rsid w:val="00292D4F"/>
    <w:rsid w:val="002A3EFF"/>
    <w:rsid w:val="002C2553"/>
    <w:rsid w:val="002E697B"/>
    <w:rsid w:val="002F4E7C"/>
    <w:rsid w:val="00304677"/>
    <w:rsid w:val="003213F6"/>
    <w:rsid w:val="00357960"/>
    <w:rsid w:val="00360546"/>
    <w:rsid w:val="003774F8"/>
    <w:rsid w:val="00382EE0"/>
    <w:rsid w:val="00390C63"/>
    <w:rsid w:val="00393A88"/>
    <w:rsid w:val="003B50C7"/>
    <w:rsid w:val="003E0E72"/>
    <w:rsid w:val="003E144A"/>
    <w:rsid w:val="00412DD4"/>
    <w:rsid w:val="0042552E"/>
    <w:rsid w:val="004257BD"/>
    <w:rsid w:val="004309E4"/>
    <w:rsid w:val="00434DF0"/>
    <w:rsid w:val="004408F9"/>
    <w:rsid w:val="00440B0F"/>
    <w:rsid w:val="00442039"/>
    <w:rsid w:val="0045352E"/>
    <w:rsid w:val="00476D9C"/>
    <w:rsid w:val="00494977"/>
    <w:rsid w:val="004A0B65"/>
    <w:rsid w:val="004A2869"/>
    <w:rsid w:val="004A5342"/>
    <w:rsid w:val="004B4A7A"/>
    <w:rsid w:val="004E5958"/>
    <w:rsid w:val="004F0417"/>
    <w:rsid w:val="004F20A5"/>
    <w:rsid w:val="004F6E31"/>
    <w:rsid w:val="0051186B"/>
    <w:rsid w:val="00536594"/>
    <w:rsid w:val="00543F63"/>
    <w:rsid w:val="005528D2"/>
    <w:rsid w:val="00553C7E"/>
    <w:rsid w:val="00561DD2"/>
    <w:rsid w:val="005768A5"/>
    <w:rsid w:val="005774F5"/>
    <w:rsid w:val="00585E50"/>
    <w:rsid w:val="00587AB1"/>
    <w:rsid w:val="005A16E4"/>
    <w:rsid w:val="005B1392"/>
    <w:rsid w:val="005D1D80"/>
    <w:rsid w:val="005E319A"/>
    <w:rsid w:val="005F109B"/>
    <w:rsid w:val="0061204F"/>
    <w:rsid w:val="00612CF9"/>
    <w:rsid w:val="0065469A"/>
    <w:rsid w:val="00682040"/>
    <w:rsid w:val="006A78C2"/>
    <w:rsid w:val="006C1BAA"/>
    <w:rsid w:val="006C60B8"/>
    <w:rsid w:val="006D278D"/>
    <w:rsid w:val="006D7CA1"/>
    <w:rsid w:val="006E2671"/>
    <w:rsid w:val="006E26F4"/>
    <w:rsid w:val="006F4D2E"/>
    <w:rsid w:val="0070616E"/>
    <w:rsid w:val="00711A6C"/>
    <w:rsid w:val="00711C87"/>
    <w:rsid w:val="0072494C"/>
    <w:rsid w:val="00736999"/>
    <w:rsid w:val="007434B0"/>
    <w:rsid w:val="00744397"/>
    <w:rsid w:val="00766B4B"/>
    <w:rsid w:val="007965F7"/>
    <w:rsid w:val="007C3F33"/>
    <w:rsid w:val="007F6FBC"/>
    <w:rsid w:val="00810A6C"/>
    <w:rsid w:val="008313C7"/>
    <w:rsid w:val="00835D21"/>
    <w:rsid w:val="008723A7"/>
    <w:rsid w:val="00883672"/>
    <w:rsid w:val="008B5587"/>
    <w:rsid w:val="008B6C19"/>
    <w:rsid w:val="0090357E"/>
    <w:rsid w:val="00920EDD"/>
    <w:rsid w:val="00921208"/>
    <w:rsid w:val="00922998"/>
    <w:rsid w:val="009266FB"/>
    <w:rsid w:val="00933A90"/>
    <w:rsid w:val="0094429D"/>
    <w:rsid w:val="00947854"/>
    <w:rsid w:val="00953DA4"/>
    <w:rsid w:val="009546DA"/>
    <w:rsid w:val="00964547"/>
    <w:rsid w:val="009664D8"/>
    <w:rsid w:val="00974B4E"/>
    <w:rsid w:val="00982B2A"/>
    <w:rsid w:val="009864EE"/>
    <w:rsid w:val="00995E51"/>
    <w:rsid w:val="009D13F3"/>
    <w:rsid w:val="009D4270"/>
    <w:rsid w:val="009D4814"/>
    <w:rsid w:val="009E7FAD"/>
    <w:rsid w:val="00A006FB"/>
    <w:rsid w:val="00A0353E"/>
    <w:rsid w:val="00A1140C"/>
    <w:rsid w:val="00A119AC"/>
    <w:rsid w:val="00A169A7"/>
    <w:rsid w:val="00A25CCC"/>
    <w:rsid w:val="00A577D0"/>
    <w:rsid w:val="00A6552A"/>
    <w:rsid w:val="00A921C0"/>
    <w:rsid w:val="00AA07F4"/>
    <w:rsid w:val="00AA2CCF"/>
    <w:rsid w:val="00AA7183"/>
    <w:rsid w:val="00AC5F48"/>
    <w:rsid w:val="00AE6CB0"/>
    <w:rsid w:val="00B06A8B"/>
    <w:rsid w:val="00B25F1C"/>
    <w:rsid w:val="00B35B13"/>
    <w:rsid w:val="00B52FBA"/>
    <w:rsid w:val="00B679D2"/>
    <w:rsid w:val="00B8267B"/>
    <w:rsid w:val="00BA7CA2"/>
    <w:rsid w:val="00BB3185"/>
    <w:rsid w:val="00BC17F1"/>
    <w:rsid w:val="00BC1CF9"/>
    <w:rsid w:val="00BC3B7C"/>
    <w:rsid w:val="00BD321C"/>
    <w:rsid w:val="00BE0E99"/>
    <w:rsid w:val="00BE43B1"/>
    <w:rsid w:val="00BE51F0"/>
    <w:rsid w:val="00C00AFD"/>
    <w:rsid w:val="00C01D15"/>
    <w:rsid w:val="00C050DA"/>
    <w:rsid w:val="00C21418"/>
    <w:rsid w:val="00C50082"/>
    <w:rsid w:val="00C6560B"/>
    <w:rsid w:val="00C65D14"/>
    <w:rsid w:val="00C8010D"/>
    <w:rsid w:val="00C814DC"/>
    <w:rsid w:val="00CB0284"/>
    <w:rsid w:val="00CB22D4"/>
    <w:rsid w:val="00CB33B2"/>
    <w:rsid w:val="00CB6856"/>
    <w:rsid w:val="00CC0EA6"/>
    <w:rsid w:val="00CC5D29"/>
    <w:rsid w:val="00CE3789"/>
    <w:rsid w:val="00D02EA7"/>
    <w:rsid w:val="00D14C4D"/>
    <w:rsid w:val="00D439DB"/>
    <w:rsid w:val="00D8581D"/>
    <w:rsid w:val="00D96486"/>
    <w:rsid w:val="00DA52FB"/>
    <w:rsid w:val="00DA66D8"/>
    <w:rsid w:val="00DC02BD"/>
    <w:rsid w:val="00DD31EC"/>
    <w:rsid w:val="00DD665B"/>
    <w:rsid w:val="00DE04CC"/>
    <w:rsid w:val="00E0744C"/>
    <w:rsid w:val="00E31448"/>
    <w:rsid w:val="00E61BB6"/>
    <w:rsid w:val="00E634F7"/>
    <w:rsid w:val="00E775EF"/>
    <w:rsid w:val="00E83B0C"/>
    <w:rsid w:val="00EA3663"/>
    <w:rsid w:val="00EB08BB"/>
    <w:rsid w:val="00EC71E2"/>
    <w:rsid w:val="00ED082F"/>
    <w:rsid w:val="00EF44F7"/>
    <w:rsid w:val="00F11695"/>
    <w:rsid w:val="00F22258"/>
    <w:rsid w:val="00F23CB0"/>
    <w:rsid w:val="00F65D20"/>
    <w:rsid w:val="00F66121"/>
    <w:rsid w:val="00F66F93"/>
    <w:rsid w:val="00F77453"/>
    <w:rsid w:val="00F87745"/>
    <w:rsid w:val="00FA5B37"/>
    <w:rsid w:val="00FA6EED"/>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2223"/>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fontTable" Target="fontTable.xml"/><Relationship Id="rId21" Type="http://schemas.openxmlformats.org/officeDocument/2006/relationships/hyperlink" Target="garantf1://10008000.289/" TargetMode="External"/><Relationship Id="rId34" Type="http://schemas.openxmlformats.org/officeDocument/2006/relationships/image" Target="media/image8.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7.emf"/><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https://www.rusprofile.ru/person/ilin-myu-662501325600" TargetMode="External"/><Relationship Id="rId35" Type="http://schemas.openxmlformats.org/officeDocument/2006/relationships/image" Target="media/image9.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20640</Words>
  <Characters>117652</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2023-05-06T11:49:00Z</cp:lastPrinted>
  <dcterms:created xsi:type="dcterms:W3CDTF">2023-05-10T08:45:00Z</dcterms:created>
  <dcterms:modified xsi:type="dcterms:W3CDTF">2023-05-10T08:45:00Z</dcterms:modified>
</cp:coreProperties>
</file>